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F3" w:rsidRPr="00A445F3" w:rsidRDefault="00A445F3" w:rsidP="00A445F3">
      <w:pPr>
        <w:spacing w:afterLines="50" w:after="180"/>
        <w:rPr>
          <w:rFonts w:ascii="標楷體" w:eastAsia="標楷體" w:hAnsi="標楷體" w:cs="Times New Roman"/>
          <w:bCs/>
          <w:color w:val="000000"/>
          <w:sz w:val="40"/>
          <w:szCs w:val="40"/>
        </w:rPr>
      </w:pPr>
      <w:bookmarkStart w:id="0" w:name="_GoBack"/>
      <w:bookmarkEnd w:id="0"/>
      <w:r w:rsidRPr="00A445F3">
        <w:rPr>
          <w:rFonts w:ascii="標楷體" w:eastAsia="標楷體" w:hAnsi="標楷體" w:cs="Times New Roman" w:hint="eastAsia"/>
          <w:bCs/>
          <w:color w:val="000000"/>
          <w:sz w:val="72"/>
          <w:szCs w:val="72"/>
        </w:rPr>
        <w:t xml:space="preserve">      </w:t>
      </w:r>
      <w:r w:rsidR="00370D2D">
        <w:rPr>
          <w:rFonts w:ascii="Times New Roman" w:eastAsia="標楷體" w:hAnsi="Times New Roman" w:cs="Times New Roman"/>
          <w:color w:val="000000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34pt;height:14pt" adj="5665" fillcolor="black">
            <v:shadow color="#868686"/>
            <v:textpath style="font-family:&quot;新細明體&quot;;font-size:9pt;v-text-reverse:t;v-text-kern:t" trim="t" fitpath="t" xscale="f" string="天主教會花蓮教區"/>
          </v:shape>
        </w:pict>
      </w:r>
    </w:p>
    <w:p w:rsidR="00A445F3" w:rsidRPr="00E47854" w:rsidRDefault="00A445F3" w:rsidP="00A445F3">
      <w:pPr>
        <w:spacing w:afterLines="50" w:after="180"/>
        <w:rPr>
          <w:rFonts w:ascii="微軟正黑體" w:eastAsia="微軟正黑體" w:hAnsi="微軟正黑體" w:cs="Times New Roman"/>
          <w:bCs/>
          <w:color w:val="000000"/>
          <w:sz w:val="40"/>
          <w:szCs w:val="40"/>
        </w:rPr>
      </w:pPr>
      <w:r w:rsidRPr="00A445F3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</w:t>
      </w:r>
      <w:r w:rsidRPr="00E47854">
        <w:rPr>
          <w:rFonts w:ascii="微軟正黑體" w:eastAsia="微軟正黑體" w:hAnsi="微軟正黑體" w:cs="Times New Roman" w:hint="eastAsia"/>
          <w:bCs/>
          <w:color w:val="000000"/>
          <w:sz w:val="40"/>
          <w:szCs w:val="40"/>
        </w:rPr>
        <w:t xml:space="preserve"> </w:t>
      </w:r>
      <w:r w:rsidR="00370D2D">
        <w:rPr>
          <w:rFonts w:ascii="微軟正黑體" w:eastAsia="微軟正黑體" w:hAnsi="微軟正黑體" w:cs="Times New Roman"/>
          <w:color w:val="000000"/>
          <w:sz w:val="40"/>
          <w:szCs w:val="40"/>
        </w:rPr>
        <w:pict>
          <v:shape id="_x0000_i1026" type="#_x0000_t161" style="width:364.5pt;height:17.5pt" adj="5665" fillcolor="black">
            <v:shadow color="#868686"/>
            <v:textpath style="font-family:&quot;新細明體&quot;;font-size:9pt;v-text-reverse:t;v-text-kern:t" trim="t" fitpath="t" xscale="f" string="祈禱福傳會暨聖體生活團第七屆運動趣味競賽"/>
          </v:shape>
        </w:pict>
      </w:r>
      <w:r w:rsidRPr="00E47854">
        <w:rPr>
          <w:rFonts w:ascii="微軟正黑體" w:eastAsia="微軟正黑體" w:hAnsi="微軟正黑體" w:cs="Times New Roman"/>
          <w:bCs/>
          <w:color w:val="000000"/>
          <w:sz w:val="40"/>
          <w:szCs w:val="40"/>
        </w:rPr>
        <w:t xml:space="preserve"> </w:t>
      </w:r>
    </w:p>
    <w:p w:rsidR="00A445F3" w:rsidRPr="00E47854" w:rsidRDefault="00A445F3" w:rsidP="00A445F3">
      <w:pPr>
        <w:snapToGrid w:val="0"/>
        <w:spacing w:after="120" w:line="400" w:lineRule="exact"/>
        <w:ind w:leftChars="58" w:left="2519" w:hangingChars="850" w:hanging="238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Cs/>
          <w:sz w:val="28"/>
          <w:szCs w:val="28"/>
        </w:rPr>
        <w:t>一、</w:t>
      </w: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 xml:space="preserve">宗 </w:t>
      </w:r>
      <w:r w:rsidRPr="00E47854">
        <w:rPr>
          <w:rFonts w:ascii="微軟正黑體" w:eastAsia="微軟正黑體" w:hAnsi="微軟正黑體" w:cs="Times New Roman" w:hint="eastAsia"/>
          <w:bCs/>
          <w:sz w:val="28"/>
          <w:szCs w:val="28"/>
        </w:rPr>
        <w:t xml:space="preserve"> </w:t>
      </w: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 xml:space="preserve">  旨：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1、推展有生命的教育，促進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各堂區兒童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聯誼、共融、接納、合一，成為散播福音的天使。</w:t>
      </w:r>
    </w:p>
    <w:p w:rsidR="00A445F3" w:rsidRPr="00E47854" w:rsidRDefault="00A445F3" w:rsidP="00A445F3">
      <w:pPr>
        <w:snapToGrid w:val="0"/>
        <w:spacing w:after="120" w:line="400" w:lineRule="exact"/>
        <w:ind w:leftChars="809" w:left="2362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2、促進教區兒童間情感交流活動，互動與合作及對教會的向心力。</w:t>
      </w:r>
    </w:p>
    <w:p w:rsidR="00A445F3" w:rsidRPr="00E47854" w:rsidRDefault="00A445F3" w:rsidP="00A445F3">
      <w:pPr>
        <w:snapToGrid w:val="0"/>
        <w:spacing w:after="120" w:line="400" w:lineRule="exact"/>
        <w:ind w:leftChars="809" w:left="2362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3、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為提倡本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教區兒童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運動風氣，提昇學生對運動的興趣，並增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進</w:t>
      </w:r>
      <w:r w:rsidRPr="00E47854">
        <w:rPr>
          <w:rFonts w:ascii="微軟正黑體" w:eastAsia="微軟正黑體" w:hAnsi="微軟正黑體" w:cs="Times New Roman" w:hint="eastAsia"/>
          <w:bCs/>
          <w:sz w:val="28"/>
          <w:szCs w:val="28"/>
        </w:rPr>
        <w:t>教區兒童運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動與身心健康，特舉辦此項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運動會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。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      </w:t>
      </w:r>
    </w:p>
    <w:p w:rsidR="00A445F3" w:rsidRPr="00E47854" w:rsidRDefault="00A445F3" w:rsidP="00A445F3">
      <w:pPr>
        <w:adjustRightInd w:val="0"/>
        <w:snapToGrid w:val="0"/>
        <w:spacing w:beforeLines="50" w:before="180" w:line="34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 xml:space="preserve"> 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二、主辦單位：天主教花蓮教區。</w:t>
      </w:r>
    </w:p>
    <w:p w:rsidR="00A445F3" w:rsidRPr="00E47854" w:rsidRDefault="00A445F3" w:rsidP="00A445F3">
      <w:pPr>
        <w:snapToGrid w:val="0"/>
        <w:spacing w:after="120" w:line="360" w:lineRule="exact"/>
        <w:ind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三、承辦單位：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教區聖體生活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團</w:t>
      </w:r>
    </w:p>
    <w:p w:rsidR="00A445F3" w:rsidRPr="00E47854" w:rsidRDefault="00A445F3" w:rsidP="00A445F3">
      <w:pPr>
        <w:snapToGrid w:val="0"/>
        <w:spacing w:after="120" w:line="360" w:lineRule="exact"/>
        <w:ind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四、協辦單位：各堂區         </w:t>
      </w:r>
    </w:p>
    <w:p w:rsidR="00A445F3" w:rsidRPr="00E47854" w:rsidRDefault="00A445F3" w:rsidP="00A445F3">
      <w:pPr>
        <w:adjustRightInd w:val="0"/>
        <w:snapToGrid w:val="0"/>
        <w:spacing w:beforeLines="50" w:before="180" w:line="340" w:lineRule="exact"/>
        <w:ind w:leftChars="50" w:left="2080" w:hangingChars="700" w:hanging="1960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五、比賽日期：10</w:t>
      </w:r>
      <w:r w:rsidR="00623892" w:rsidRPr="00E47854">
        <w:rPr>
          <w:rFonts w:ascii="微軟正黑體" w:eastAsia="微軟正黑體" w:hAnsi="微軟正黑體" w:cs="Times New Roman" w:hint="eastAsia"/>
          <w:sz w:val="28"/>
          <w:szCs w:val="28"/>
        </w:rPr>
        <w:t>8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年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0</w:t>
      </w:r>
      <w:r w:rsidR="00623892" w:rsidRPr="00E47854">
        <w:rPr>
          <w:rFonts w:ascii="微軟正黑體" w:eastAsia="微軟正黑體" w:hAnsi="微軟正黑體" w:cs="Times New Roman" w:hint="eastAsia"/>
          <w:sz w:val="28"/>
          <w:szCs w:val="28"/>
        </w:rPr>
        <w:t>6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月</w:t>
      </w:r>
      <w:r w:rsidR="00E47854">
        <w:rPr>
          <w:rFonts w:ascii="微軟正黑體" w:eastAsia="微軟正黑體" w:hAnsi="微軟正黑體" w:cs="Times New Roman" w:hint="eastAsia"/>
          <w:sz w:val="28"/>
          <w:szCs w:val="28"/>
        </w:rPr>
        <w:t>0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1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日(星期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六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)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上午09：00～1</w:t>
      </w:r>
      <w:r w:rsidR="00E47854">
        <w:rPr>
          <w:rFonts w:ascii="微軟正黑體" w:eastAsia="微軟正黑體" w:hAnsi="微軟正黑體" w:cs="Times New Roman" w:hint="eastAsia"/>
          <w:sz w:val="28"/>
          <w:szCs w:val="28"/>
        </w:rPr>
        <w:t>5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  <w:r w:rsidR="00E47854">
        <w:rPr>
          <w:rFonts w:ascii="微軟正黑體" w:eastAsia="微軟正黑體" w:hAnsi="微軟正黑體" w:cs="Times New Roman" w:hint="eastAsia"/>
          <w:sz w:val="28"/>
          <w:szCs w:val="28"/>
        </w:rPr>
        <w:t>3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0止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【</w:t>
      </w:r>
      <w:proofErr w:type="gramEnd"/>
      <w:r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09:00~09:30報到 10：10感恩彌撒瑞穗天主堂</w:t>
      </w:r>
      <w:proofErr w:type="gramStart"/>
      <w:r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】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</w:p>
    <w:p w:rsidR="00A445F3" w:rsidRPr="00E47854" w:rsidRDefault="00A445F3" w:rsidP="00A445F3">
      <w:pPr>
        <w:adjustRightInd w:val="0"/>
        <w:snapToGrid w:val="0"/>
        <w:spacing w:beforeLines="50" w:before="180" w:line="340" w:lineRule="exact"/>
        <w:ind w:firstLineChars="50" w:firstLine="140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六、比賽地點：瑞穗國小運動場。</w:t>
      </w:r>
    </w:p>
    <w:p w:rsidR="00A445F3" w:rsidRPr="00E47854" w:rsidRDefault="00A445F3" w:rsidP="00A445F3">
      <w:pPr>
        <w:snapToGrid w:val="0"/>
        <w:spacing w:after="120" w:line="360" w:lineRule="exact"/>
        <w:ind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七、參加單位：花蓮教區花蓮區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各堂區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:rsidR="00A445F3" w:rsidRPr="00E47854" w:rsidRDefault="00A445F3" w:rsidP="00A445F3">
      <w:pPr>
        <w:snapToGrid w:val="0"/>
        <w:spacing w:after="120" w:line="360" w:lineRule="exact"/>
        <w:ind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八、參加資格：</w:t>
      </w:r>
    </w:p>
    <w:p w:rsidR="00A445F3" w:rsidRPr="00E47854" w:rsidRDefault="00A445F3" w:rsidP="00A445F3">
      <w:pPr>
        <w:snapToGrid w:val="0"/>
        <w:spacing w:after="120" w:line="360" w:lineRule="exact"/>
        <w:ind w:leftChars="200" w:left="480" w:firstLineChars="350" w:firstLine="98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1、以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堂區組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隊或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跨堂區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方式報名參加。</w:t>
      </w:r>
    </w:p>
    <w:p w:rsidR="00A445F3" w:rsidRPr="00E47854" w:rsidRDefault="00A445F3" w:rsidP="00A445F3">
      <w:pPr>
        <w:snapToGrid w:val="0"/>
        <w:spacing w:after="120" w:line="400" w:lineRule="exact"/>
        <w:ind w:leftChars="525" w:left="1260"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2、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若堂區或跨堂區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人數不足時,可以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鐸區組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隊參賽。</w:t>
      </w:r>
    </w:p>
    <w:p w:rsidR="00A445F3" w:rsidRPr="00E47854" w:rsidRDefault="00A445F3" w:rsidP="00A445F3">
      <w:pPr>
        <w:snapToGrid w:val="0"/>
        <w:spacing w:after="120" w:line="400" w:lineRule="exact"/>
        <w:ind w:leftChars="525" w:left="1260"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3、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若堂區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孩童多可報2隊。</w:t>
      </w:r>
    </w:p>
    <w:p w:rsidR="00760902" w:rsidRPr="00E47854" w:rsidRDefault="00A445F3" w:rsidP="00A445F3">
      <w:pPr>
        <w:snapToGrid w:val="0"/>
        <w:spacing w:after="120" w:line="400" w:lineRule="exact"/>
        <w:ind w:leftChars="525" w:left="1260" w:firstLineChars="50" w:firstLine="140"/>
        <w:jc w:val="both"/>
        <w:rPr>
          <w:rFonts w:ascii="微軟正黑體" w:eastAsia="微軟正黑體" w:hAnsi="微軟正黑體" w:cs="Times New Roman"/>
          <w:b/>
          <w:i/>
          <w:sz w:val="28"/>
          <w:szCs w:val="28"/>
          <w:u w:val="single"/>
        </w:rPr>
      </w:pPr>
      <w:r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</w:rPr>
        <w:t>4、</w:t>
      </w:r>
      <w:r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  <w:u w:val="single"/>
        </w:rPr>
        <w:t>若報名參賽隊數未達五隊，則取消比賽</w:t>
      </w:r>
    </w:p>
    <w:p w:rsidR="00A445F3" w:rsidRPr="00E47854" w:rsidRDefault="00760902" w:rsidP="00A445F3">
      <w:pPr>
        <w:snapToGrid w:val="0"/>
        <w:spacing w:after="120" w:line="400" w:lineRule="exact"/>
        <w:ind w:leftChars="525" w:left="1260" w:firstLineChars="50" w:firstLine="140"/>
        <w:jc w:val="both"/>
        <w:rPr>
          <w:rFonts w:ascii="微軟正黑體" w:eastAsia="微軟正黑體" w:hAnsi="微軟正黑體" w:cs="Times New Roman"/>
          <w:b/>
          <w:i/>
          <w:sz w:val="28"/>
          <w:szCs w:val="28"/>
          <w:u w:val="single"/>
        </w:rPr>
      </w:pPr>
      <w:r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</w:rPr>
        <w:t>5、</w:t>
      </w:r>
      <w:r w:rsidRPr="00E47854">
        <w:rPr>
          <w:rFonts w:ascii="微軟正黑體" w:eastAsia="微軟正黑體" w:hAnsi="微軟正黑體" w:cs="Times New Roman" w:hint="eastAsia"/>
          <w:b/>
          <w:i/>
          <w:color w:val="000000"/>
          <w:kern w:val="0"/>
          <w:sz w:val="28"/>
          <w:szCs w:val="28"/>
          <w:u w:val="single"/>
        </w:rPr>
        <w:t>報名表可至教區網站下載。</w:t>
      </w:r>
    </w:p>
    <w:p w:rsidR="00760902" w:rsidRPr="00E47854" w:rsidRDefault="00760902" w:rsidP="00A445F3">
      <w:pPr>
        <w:snapToGrid w:val="0"/>
        <w:spacing w:after="120" w:line="400" w:lineRule="exact"/>
        <w:ind w:leftChars="525" w:left="1260" w:firstLineChars="50" w:firstLine="140"/>
        <w:jc w:val="both"/>
        <w:rPr>
          <w:rFonts w:ascii="微軟正黑體" w:eastAsia="微軟正黑體" w:hAnsi="微軟正黑體" w:cs="Times New Roman"/>
          <w:b/>
          <w:i/>
          <w:sz w:val="28"/>
          <w:szCs w:val="28"/>
          <w:u w:val="single"/>
        </w:rPr>
      </w:pPr>
    </w:p>
    <w:p w:rsidR="00A445F3" w:rsidRPr="00E47854" w:rsidRDefault="00A445F3" w:rsidP="00A445F3">
      <w:pPr>
        <w:snapToGrid w:val="0"/>
        <w:spacing w:after="120" w:line="360" w:lineRule="exact"/>
        <w:ind w:firstLineChars="50" w:firstLine="140"/>
        <w:jc w:val="both"/>
        <w:rPr>
          <w:rFonts w:ascii="微軟正黑體" w:eastAsia="微軟正黑體" w:hAnsi="微軟正黑體" w:cs="Times New Roman"/>
          <w:bCs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九、</w:t>
      </w: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>競賽項目</w:t>
      </w:r>
    </w:p>
    <w:p w:rsidR="00623892" w:rsidRPr="00E47854" w:rsidRDefault="00623892" w:rsidP="00623892">
      <w:pPr>
        <w:autoSpaceDE w:val="0"/>
        <w:autoSpaceDN w:val="0"/>
        <w:adjustRightInd w:val="0"/>
        <w:spacing w:line="0" w:lineRule="atLeast"/>
        <w:ind w:leftChars="-59" w:left="-142" w:firstLineChars="200" w:firstLine="560"/>
        <w:jc w:val="both"/>
        <w:rPr>
          <w:rFonts w:ascii="微軟正黑體" w:eastAsia="微軟正黑體" w:hAnsi="微軟正黑體" w:cs="標楷體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(</w:t>
      </w:r>
      <w:proofErr w:type="gramStart"/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一</w:t>
      </w:r>
      <w:proofErr w:type="gramEnd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)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、</w:t>
      </w:r>
      <w:proofErr w:type="gramStart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速奔復活</w:t>
      </w:r>
      <w:proofErr w:type="gramEnd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墓園 </w:t>
      </w:r>
    </w:p>
    <w:p w:rsidR="00623892" w:rsidRPr="00E47854" w:rsidRDefault="00623892" w:rsidP="00623892">
      <w:pPr>
        <w:pStyle w:val="a7"/>
        <w:widowControl/>
        <w:spacing w:line="0" w:lineRule="atLeast"/>
        <w:ind w:leftChars="0" w:left="72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1、參加人數：</w:t>
      </w:r>
      <w:r w:rsidR="00E47854"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每隊12人(男女各6位)。</w:t>
      </w:r>
    </w:p>
    <w:p w:rsidR="00623892" w:rsidRPr="00E47854" w:rsidRDefault="00623892" w:rsidP="00623892">
      <w:pPr>
        <w:pStyle w:val="a7"/>
        <w:widowControl/>
        <w:spacing w:line="0" w:lineRule="atLeast"/>
        <w:ind w:leftChars="0" w:left="72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2、比賽距離：往返20公尺。</w:t>
      </w:r>
    </w:p>
    <w:p w:rsidR="00623892" w:rsidRPr="00E47854" w:rsidRDefault="00623892" w:rsidP="00623892">
      <w:pPr>
        <w:pStyle w:val="a7"/>
        <w:widowControl/>
        <w:spacing w:line="0" w:lineRule="atLeast"/>
        <w:ind w:leftChars="0" w:left="72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3、競賽方式：</w:t>
      </w:r>
    </w:p>
    <w:p w:rsidR="00623892" w:rsidRPr="00E47854" w:rsidRDefault="00623892" w:rsidP="00623892">
      <w:pPr>
        <w:pStyle w:val="a7"/>
        <w:widowControl/>
        <w:spacing w:line="0" w:lineRule="atLeast"/>
        <w:ind w:leftChars="534" w:left="1842" w:hangingChars="200" w:hanging="56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lastRenderedPageBreak/>
        <w:t>(1)兩位選手於起跑點預備，胸口對胸口夾住一顆</w:t>
      </w: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排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球，槍響後起跑至折返點，繞過折返點再跑回起點，將籃球交予下兩位選手，中途若有籃球掉至地上，須在原地撿</w:t>
      </w:r>
      <w:proofErr w:type="gramStart"/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起夾好後</w:t>
      </w:r>
      <w:proofErr w:type="gramEnd"/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再向前跑。</w:t>
      </w:r>
    </w:p>
    <w:p w:rsidR="00623892" w:rsidRPr="00E47854" w:rsidRDefault="00623892" w:rsidP="00623892">
      <w:pPr>
        <w:widowControl/>
        <w:spacing w:line="0" w:lineRule="atLeast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      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(2)分組：2人1組，同性別1組。</w:t>
      </w:r>
    </w:p>
    <w:p w:rsidR="00623892" w:rsidRPr="00E47854" w:rsidRDefault="00623892" w:rsidP="00623892">
      <w:pPr>
        <w:pStyle w:val="a7"/>
        <w:widowControl/>
        <w:spacing w:line="0" w:lineRule="atLeast"/>
        <w:ind w:leftChars="300" w:left="720" w:firstLineChars="200" w:firstLine="56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(3)順序：女生組先上場，再換男生組。</w:t>
      </w:r>
    </w:p>
    <w:p w:rsidR="00623892" w:rsidRPr="00E47854" w:rsidRDefault="00623892" w:rsidP="00623892">
      <w:pPr>
        <w:widowControl/>
        <w:spacing w:line="0" w:lineRule="atLeast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      (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4</w:t>
      </w: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)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、</w:t>
      </w:r>
      <w:proofErr w:type="gramStart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採</w:t>
      </w:r>
      <w:proofErr w:type="gramEnd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計時賽。</w:t>
      </w:r>
    </w:p>
    <w:p w:rsidR="00623892" w:rsidRPr="00E47854" w:rsidRDefault="00623892" w:rsidP="00623892">
      <w:pPr>
        <w:pStyle w:val="a7"/>
        <w:widowControl/>
        <w:spacing w:line="0" w:lineRule="atLeast"/>
        <w:ind w:leftChars="300" w:left="720" w:firstLineChars="200" w:firstLine="56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(5)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勝負判定：以計時成績判定名次，時間少者為優勝，他</w:t>
      </w:r>
    </w:p>
    <w:p w:rsidR="00623892" w:rsidRPr="00E47854" w:rsidRDefault="00623892" w:rsidP="00623892">
      <w:pPr>
        <w:pStyle w:val="a7"/>
        <w:widowControl/>
        <w:spacing w:line="0" w:lineRule="atLeast"/>
        <w:ind w:leftChars="300" w:left="720" w:firstLineChars="200" w:firstLine="56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  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人不得協助</w:t>
      </w:r>
      <w:proofErr w:type="gramStart"/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幫忙檢球</w:t>
      </w:r>
      <w:proofErr w:type="gramEnd"/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，違反規定者一次加30秒，成</w:t>
      </w:r>
    </w:p>
    <w:p w:rsidR="00623892" w:rsidRPr="00E47854" w:rsidRDefault="00623892" w:rsidP="00623892">
      <w:pPr>
        <w:pStyle w:val="a7"/>
        <w:widowControl/>
        <w:spacing w:line="0" w:lineRule="atLeast"/>
        <w:ind w:leftChars="300" w:left="720" w:firstLineChars="200" w:firstLine="56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相同時名次則抽籤決定之。</w:t>
      </w:r>
    </w:p>
    <w:p w:rsidR="00623892" w:rsidRPr="00E47854" w:rsidRDefault="00623892" w:rsidP="00623892">
      <w:pPr>
        <w:pStyle w:val="a7"/>
        <w:widowControl/>
        <w:spacing w:line="0" w:lineRule="atLeast"/>
        <w:ind w:leftChars="0" w:left="72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4、比賽道具:排球7粒</w:t>
      </w:r>
    </w:p>
    <w:p w:rsidR="00623892" w:rsidRPr="00E47854" w:rsidRDefault="00623892" w:rsidP="00623892">
      <w:pPr>
        <w:pStyle w:val="a7"/>
        <w:widowControl/>
        <w:spacing w:line="0" w:lineRule="atLeast"/>
        <w:ind w:leftChars="0" w:left="720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5、錄取前三名頒發</w:t>
      </w:r>
      <w:proofErr w:type="gramStart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錦旗乙面及</w:t>
      </w:r>
      <w:proofErr w:type="gramEnd"/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獎品，未獲獎隊伍頒發參加獎。</w:t>
      </w:r>
    </w:p>
    <w:p w:rsidR="00623892" w:rsidRPr="00E47854" w:rsidRDefault="00623892" w:rsidP="00623892">
      <w:pPr>
        <w:spacing w:line="0" w:lineRule="atLeast"/>
        <w:ind w:leftChars="-118" w:hangingChars="101" w:hanging="283"/>
        <w:rPr>
          <w:rFonts w:ascii="微軟正黑體" w:eastAsia="微軟正黑體" w:hAnsi="微軟正黑體"/>
          <w:sz w:val="28"/>
          <w:szCs w:val="28"/>
        </w:rPr>
      </w:pPr>
    </w:p>
    <w:p w:rsidR="00623892" w:rsidRPr="00E47854" w:rsidRDefault="00623892" w:rsidP="00623892">
      <w:pPr>
        <w:spacing w:line="0" w:lineRule="atLeast"/>
        <w:ind w:leftChars="-118" w:hangingChars="101" w:hanging="283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>(二)、耶穌顯現給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瑪達肋納</w:t>
      </w:r>
      <w:proofErr w:type="gramEnd"/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E47854">
        <w:rPr>
          <w:rFonts w:ascii="微軟正黑體" w:eastAsia="微軟正黑體" w:hAnsi="微軟正黑體"/>
          <w:sz w:val="28"/>
          <w:szCs w:val="28"/>
        </w:rPr>
        <w:t>1、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參加人數：</w:t>
      </w:r>
      <w:r w:rsidRPr="00E47854">
        <w:rPr>
          <w:rFonts w:ascii="微軟正黑體" w:eastAsia="微軟正黑體" w:hAnsi="微軟正黑體"/>
          <w:sz w:val="28"/>
          <w:szCs w:val="28"/>
        </w:rPr>
        <w:t>每隊</w:t>
      </w:r>
      <w:r w:rsidR="00E47854">
        <w:rPr>
          <w:rFonts w:ascii="微軟正黑體" w:eastAsia="微軟正黑體" w:hAnsi="微軟正黑體" w:hint="eastAsia"/>
          <w:sz w:val="28"/>
          <w:szCs w:val="28"/>
        </w:rPr>
        <w:t>10</w:t>
      </w:r>
      <w:r w:rsidRPr="00E47854">
        <w:rPr>
          <w:rFonts w:ascii="微軟正黑體" w:eastAsia="微軟正黑體" w:hAnsi="微軟正黑體"/>
          <w:sz w:val="28"/>
          <w:szCs w:val="28"/>
        </w:rPr>
        <w:t>人</w:t>
      </w:r>
      <w:r w:rsidR="00E47854">
        <w:rPr>
          <w:rFonts w:ascii="微軟正黑體" w:eastAsia="微軟正黑體" w:hAnsi="微軟正黑體" w:hint="eastAsia"/>
          <w:sz w:val="28"/>
          <w:szCs w:val="28"/>
        </w:rPr>
        <w:t>(</w:t>
      </w:r>
      <w:r w:rsidRPr="00E47854">
        <w:rPr>
          <w:rFonts w:ascii="微軟正黑體" w:eastAsia="微軟正黑體" w:hAnsi="微軟正黑體"/>
          <w:sz w:val="28"/>
          <w:szCs w:val="28"/>
        </w:rPr>
        <w:t>男女不拘</w:t>
      </w:r>
      <w:r w:rsidR="00E47854">
        <w:rPr>
          <w:rFonts w:ascii="微軟正黑體" w:eastAsia="微軟正黑體" w:hAnsi="微軟正黑體" w:hint="eastAsia"/>
          <w:sz w:val="28"/>
          <w:szCs w:val="28"/>
        </w:rPr>
        <w:t>)</w:t>
      </w:r>
      <w:r w:rsidRPr="00E47854">
        <w:rPr>
          <w:rFonts w:ascii="微軟正黑體" w:eastAsia="微軟正黑體" w:hAnsi="微軟正黑體"/>
          <w:sz w:val="28"/>
          <w:szCs w:val="28"/>
        </w:rPr>
        <w:t>。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E47854">
        <w:rPr>
          <w:rFonts w:ascii="微軟正黑體" w:eastAsia="微軟正黑體" w:hAnsi="微軟正黑體"/>
          <w:sz w:val="28"/>
          <w:szCs w:val="28"/>
        </w:rPr>
        <w:t>2、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比賽距離：往返20公尺。</w:t>
      </w: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</w:t>
      </w:r>
    </w:p>
    <w:p w:rsidR="00623892" w:rsidRPr="00E47854" w:rsidRDefault="00623892" w:rsidP="00623892">
      <w:pPr>
        <w:widowControl/>
        <w:spacing w:line="0" w:lineRule="atLeast"/>
        <w:ind w:leftChars="236" w:left="566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3、競賽方式：</w:t>
      </w:r>
      <w:r w:rsidRPr="00E47854">
        <w:rPr>
          <w:rFonts w:ascii="微軟正黑體" w:eastAsia="微軟正黑體" w:hAnsi="微軟正黑體"/>
          <w:sz w:val="28"/>
          <w:szCs w:val="28"/>
        </w:rPr>
        <w:t>比賽開始，每隊第一位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腰部綁上一個空寶特瓶跑向前方終點，由服務員在瓶內放入七個乒乓球後</w:t>
      </w:r>
      <w:r w:rsidRPr="00E47854">
        <w:rPr>
          <w:rFonts w:ascii="微軟正黑體" w:eastAsia="微軟正黑體" w:hAnsi="微軟正黑體"/>
          <w:sz w:val="28"/>
          <w:szCs w:val="28"/>
        </w:rPr>
        <w:t>，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該隊員要以身體扭動的方式，將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乒乓球甩出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，完成之後，返回起點卸除自己腰上的帶子為下一位隊員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繫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綁，</w:t>
      </w:r>
      <w:r w:rsidRPr="00E47854">
        <w:rPr>
          <w:rFonts w:ascii="微軟正黑體" w:eastAsia="微軟正黑體" w:hAnsi="微軟正黑體"/>
          <w:sz w:val="28"/>
          <w:szCs w:val="28"/>
        </w:rPr>
        <w:t>依此繼續進行至最後一位，依時間先後判定名次。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E47854">
        <w:rPr>
          <w:rFonts w:ascii="微軟正黑體" w:eastAsia="微軟正黑體" w:hAnsi="微軟正黑體"/>
          <w:sz w:val="28"/>
          <w:szCs w:val="28"/>
        </w:rPr>
        <w:t>4、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採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計時賽。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5、</w:t>
      </w:r>
      <w:r w:rsidRPr="00E47854">
        <w:rPr>
          <w:rFonts w:ascii="微軟正黑體" w:eastAsia="微軟正黑體" w:hAnsi="微軟正黑體"/>
          <w:sz w:val="28"/>
          <w:szCs w:val="28"/>
        </w:rPr>
        <w:t>規則：</w:t>
      </w:r>
    </w:p>
    <w:p w:rsidR="00623892" w:rsidRPr="00E47854" w:rsidRDefault="00623892" w:rsidP="00623892">
      <w:pPr>
        <w:pStyle w:val="a7"/>
        <w:spacing w:line="0" w:lineRule="atLeast"/>
        <w:ind w:leftChars="0" w:left="1134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>(1</w:t>
      </w:r>
      <w:r w:rsidRPr="00E47854">
        <w:rPr>
          <w:rFonts w:ascii="微軟正黑體" w:eastAsia="微軟正黑體" w:hAnsi="微軟正黑體"/>
          <w:sz w:val="28"/>
          <w:szCs w:val="28"/>
        </w:rPr>
        <w:t>)、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過程中不得以手碰觸寶特瓶，違者每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個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加10秒。</w:t>
      </w:r>
    </w:p>
    <w:p w:rsidR="00623892" w:rsidRPr="00E47854" w:rsidRDefault="00623892" w:rsidP="00623892">
      <w:pPr>
        <w:pStyle w:val="a7"/>
        <w:spacing w:line="0" w:lineRule="atLeast"/>
        <w:ind w:leftChars="0" w:left="1134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>(2</w:t>
      </w:r>
      <w:r w:rsidRPr="00E47854">
        <w:rPr>
          <w:rFonts w:ascii="微軟正黑體" w:eastAsia="微軟正黑體" w:hAnsi="微軟正黑體"/>
          <w:sz w:val="28"/>
          <w:szCs w:val="28"/>
        </w:rPr>
        <w:t>)、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尚未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完成甩出七個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乒乓球不得折返</w:t>
      </w:r>
      <w:r w:rsidRPr="00E47854">
        <w:rPr>
          <w:rFonts w:ascii="微軟正黑體" w:eastAsia="微軟正黑體" w:hAnsi="微軟正黑體"/>
          <w:sz w:val="28"/>
          <w:szCs w:val="28"/>
        </w:rPr>
        <w:t>，違者每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個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加10秒。</w:t>
      </w:r>
    </w:p>
    <w:p w:rsidR="00623892" w:rsidRPr="00E47854" w:rsidRDefault="00623892" w:rsidP="00623892">
      <w:pPr>
        <w:spacing w:line="0" w:lineRule="atLeast"/>
        <w:ind w:left="1840" w:hangingChars="657" w:hanging="1840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    (3)</w:t>
      </w:r>
      <w:r w:rsidRPr="00E47854">
        <w:rPr>
          <w:rFonts w:ascii="微軟正黑體" w:eastAsia="微軟正黑體" w:hAnsi="微軟正黑體"/>
          <w:sz w:val="28"/>
          <w:szCs w:val="28"/>
        </w:rPr>
        <w:t>、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預備隊員不得超過起點線等候</w:t>
      </w:r>
      <w:r w:rsidRPr="00E47854">
        <w:rPr>
          <w:rFonts w:ascii="微軟正黑體" w:eastAsia="微軟正黑體" w:hAnsi="微軟正黑體"/>
          <w:sz w:val="28"/>
          <w:szCs w:val="28"/>
        </w:rPr>
        <w:t>，違者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每位加10秒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。</w:t>
      </w:r>
    </w:p>
    <w:p w:rsidR="00623892" w:rsidRPr="00E47854" w:rsidRDefault="00623892" w:rsidP="00623892">
      <w:pPr>
        <w:tabs>
          <w:tab w:val="left" w:pos="709"/>
        </w:tabs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    (4)</w:t>
      </w:r>
      <w:r w:rsidRPr="00E47854">
        <w:rPr>
          <w:rFonts w:ascii="微軟正黑體" w:eastAsia="微軟正黑體" w:hAnsi="微軟正黑體"/>
          <w:sz w:val="28"/>
          <w:szCs w:val="28"/>
        </w:rPr>
        <w:t>、選手不得重複，違者每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個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加20秒。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6、比賽道具:挖空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繫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帶寶特瓶7個+49個乒乓球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7、錄取前三名頒發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錦旗乙面及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獎品，未獲獎隊伍頒發參加獎。</w:t>
      </w:r>
    </w:p>
    <w:p w:rsidR="00623892" w:rsidRPr="00E47854" w:rsidRDefault="00623892" w:rsidP="00623892">
      <w:pPr>
        <w:spacing w:line="0" w:lineRule="atLeast"/>
        <w:ind w:leftChars="-59" w:left="-2" w:hangingChars="50" w:hanging="140"/>
        <w:rPr>
          <w:rFonts w:ascii="微軟正黑體" w:eastAsia="微軟正黑體" w:hAnsi="微軟正黑體"/>
          <w:sz w:val="28"/>
          <w:szCs w:val="28"/>
        </w:rPr>
      </w:pPr>
    </w:p>
    <w:p w:rsidR="00623892" w:rsidRPr="00E47854" w:rsidRDefault="00623892" w:rsidP="00623892">
      <w:pPr>
        <w:spacing w:line="0" w:lineRule="atLeast"/>
        <w:ind w:leftChars="-59" w:left="-2" w:hangingChars="50" w:hanging="140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>(三)</w:t>
      </w:r>
      <w:r w:rsidRPr="00E47854">
        <w:rPr>
          <w:rFonts w:ascii="微軟正黑體" w:eastAsia="微軟正黑體" w:hAnsi="微軟正黑體"/>
          <w:sz w:val="28"/>
          <w:szCs w:val="28"/>
        </w:rPr>
        <w:t>、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厄瑪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烏門徒</w:t>
      </w:r>
    </w:p>
    <w:p w:rsidR="00623892" w:rsidRPr="00E47854" w:rsidRDefault="00623892" w:rsidP="00623892">
      <w:pPr>
        <w:pStyle w:val="a7"/>
        <w:numPr>
          <w:ilvl w:val="0"/>
          <w:numId w:val="1"/>
        </w:numPr>
        <w:spacing w:line="0" w:lineRule="atLeast"/>
        <w:ind w:leftChars="0" w:hanging="633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參加人數：</w:t>
      </w:r>
      <w:r w:rsidRPr="00E47854">
        <w:rPr>
          <w:rFonts w:ascii="微軟正黑體" w:eastAsia="微軟正黑體" w:hAnsi="微軟正黑體"/>
          <w:sz w:val="28"/>
          <w:szCs w:val="28"/>
        </w:rPr>
        <w:t>每隊</w:t>
      </w:r>
      <w:r w:rsidR="00E47854">
        <w:rPr>
          <w:rFonts w:ascii="微軟正黑體" w:eastAsia="微軟正黑體" w:hAnsi="微軟正黑體" w:hint="eastAsia"/>
          <w:sz w:val="28"/>
          <w:szCs w:val="28"/>
        </w:rPr>
        <w:t>12</w:t>
      </w:r>
      <w:r w:rsidRPr="00E47854">
        <w:rPr>
          <w:rFonts w:ascii="微軟正黑體" w:eastAsia="微軟正黑體" w:hAnsi="微軟正黑體"/>
          <w:sz w:val="28"/>
          <w:szCs w:val="28"/>
        </w:rPr>
        <w:t>人</w:t>
      </w:r>
      <w:r w:rsidR="00E47854">
        <w:rPr>
          <w:rFonts w:ascii="微軟正黑體" w:eastAsia="微軟正黑體" w:hAnsi="微軟正黑體" w:hint="eastAsia"/>
          <w:sz w:val="28"/>
          <w:szCs w:val="28"/>
        </w:rPr>
        <w:t>(</w:t>
      </w:r>
      <w:r w:rsidRPr="00E47854">
        <w:rPr>
          <w:rFonts w:ascii="微軟正黑體" w:eastAsia="微軟正黑體" w:hAnsi="微軟正黑體"/>
          <w:sz w:val="28"/>
          <w:szCs w:val="28"/>
        </w:rPr>
        <w:t>男女</w:t>
      </w:r>
      <w:r w:rsidR="00E47854">
        <w:rPr>
          <w:rFonts w:ascii="微軟正黑體" w:eastAsia="微軟正黑體" w:hAnsi="微軟正黑體" w:hint="eastAsia"/>
          <w:sz w:val="28"/>
          <w:szCs w:val="28"/>
        </w:rPr>
        <w:t>各6位)</w:t>
      </w:r>
      <w:r w:rsidRPr="00E47854">
        <w:rPr>
          <w:rFonts w:ascii="微軟正黑體" w:eastAsia="微軟正黑體" w:hAnsi="微軟正黑體"/>
          <w:sz w:val="28"/>
          <w:szCs w:val="28"/>
        </w:rPr>
        <w:t>。</w:t>
      </w:r>
    </w:p>
    <w:p w:rsidR="00623892" w:rsidRPr="00E47854" w:rsidRDefault="00623892" w:rsidP="00623892">
      <w:pPr>
        <w:pStyle w:val="a7"/>
        <w:numPr>
          <w:ilvl w:val="0"/>
          <w:numId w:val="1"/>
        </w:numPr>
        <w:spacing w:line="0" w:lineRule="atLeast"/>
        <w:ind w:leftChars="0" w:hanging="633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比賽距離：往返20公尺。</w:t>
      </w:r>
    </w:p>
    <w:p w:rsidR="00623892" w:rsidRPr="00E47854" w:rsidRDefault="00623892" w:rsidP="00623892">
      <w:pPr>
        <w:widowControl/>
        <w:tabs>
          <w:tab w:val="left" w:pos="567"/>
        </w:tabs>
        <w:spacing w:line="0" w:lineRule="atLeast"/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 xml:space="preserve">    3</w:t>
      </w:r>
      <m:oMath>
        <m:r>
          <m:rPr>
            <m:sty m:val="p"/>
          </m:rPr>
          <w:rPr>
            <w:rFonts w:ascii="Cambria Math" w:eastAsia="微軟正黑體" w:hAnsi="Cambria Math" w:cs="Times New Roman" w:hint="eastAsia"/>
            <w:color w:val="000000"/>
            <w:kern w:val="0"/>
            <w:sz w:val="28"/>
            <w:szCs w:val="28"/>
          </w:rPr>
          <m:t>、</m:t>
        </m:r>
      </m:oMath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競賽方式：</w:t>
      </w:r>
    </w:p>
    <w:p w:rsidR="00623892" w:rsidRPr="00E47854" w:rsidRDefault="00623892" w:rsidP="00623892">
      <w:pPr>
        <w:pStyle w:val="a7"/>
        <w:spacing w:line="0" w:lineRule="atLeast"/>
        <w:ind w:leftChars="0" w:left="1276"/>
        <w:rPr>
          <w:rFonts w:ascii="微軟正黑體" w:eastAsia="微軟正黑體" w:hAnsi="微軟正黑體"/>
          <w:sz w:val="28"/>
          <w:szCs w:val="28"/>
        </w:rPr>
      </w:pP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每</w:t>
      </w:r>
      <w:r w:rsidRPr="00E47854">
        <w:rPr>
          <w:rFonts w:ascii="微軟正黑體" w:eastAsia="微軟正黑體" w:hAnsi="微軟正黑體"/>
          <w:sz w:val="28"/>
          <w:szCs w:val="28"/>
        </w:rPr>
        <w:t>組持接力棒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依序前進。第 1 組 2 人套住雙腳，自起點起跑繞過折返點返回起點，於接力區內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交接給第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 xml:space="preserve"> 2 組，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6</w:t>
      </w:r>
      <w:r w:rsidRPr="00E47854">
        <w:rPr>
          <w:rFonts w:ascii="微軟正黑體" w:eastAsia="微軟正黑體" w:hAnsi="微軟正黑體"/>
          <w:sz w:val="28"/>
          <w:szCs w:val="28"/>
        </w:rPr>
        <w:t xml:space="preserve"> 組依序完成，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採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計時賽。</w:t>
      </w:r>
    </w:p>
    <w:p w:rsidR="00623892" w:rsidRPr="00E47854" w:rsidRDefault="00623892" w:rsidP="00623892">
      <w:pPr>
        <w:pStyle w:val="a7"/>
        <w:numPr>
          <w:ilvl w:val="0"/>
          <w:numId w:val="2"/>
        </w:numPr>
        <w:spacing w:line="0" w:lineRule="atLeast"/>
        <w:ind w:leftChars="0" w:hanging="633"/>
        <w:rPr>
          <w:rFonts w:ascii="微軟正黑體" w:eastAsia="微軟正黑體" w:hAnsi="微軟正黑體"/>
          <w:sz w:val="28"/>
          <w:szCs w:val="28"/>
        </w:rPr>
      </w:pP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採</w:t>
      </w:r>
      <w:proofErr w:type="gramEnd"/>
      <w:r w:rsidRPr="00E47854">
        <w:rPr>
          <w:rFonts w:ascii="微軟正黑體" w:eastAsia="微軟正黑體" w:hAnsi="微軟正黑體"/>
          <w:sz w:val="28"/>
          <w:szCs w:val="28"/>
        </w:rPr>
        <w:t>計時賽。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5、</w:t>
      </w:r>
      <w:r w:rsidRPr="00E47854">
        <w:rPr>
          <w:rFonts w:ascii="微軟正黑體" w:eastAsia="微軟正黑體" w:hAnsi="微軟正黑體"/>
          <w:sz w:val="28"/>
          <w:szCs w:val="28"/>
        </w:rPr>
        <w:t>規則：</w:t>
      </w:r>
    </w:p>
    <w:p w:rsidR="00623892" w:rsidRPr="00E47854" w:rsidRDefault="00623892" w:rsidP="00623892">
      <w:pPr>
        <w:pStyle w:val="a7"/>
        <w:spacing w:line="0" w:lineRule="atLeast"/>
        <w:ind w:leftChars="0" w:left="1320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>(1)</w:t>
      </w:r>
      <w:r w:rsidRPr="00E47854">
        <w:rPr>
          <w:rFonts w:ascii="微軟正黑體" w:eastAsia="微軟正黑體" w:hAnsi="微軟正黑體"/>
          <w:sz w:val="28"/>
          <w:szCs w:val="28"/>
        </w:rPr>
        <w:t>未於接力區完成交接（含踩線），提早出發者加 10 秒。多次違規得連罰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，</w:t>
      </w:r>
      <w:r w:rsidRPr="00E47854">
        <w:rPr>
          <w:rFonts w:ascii="微軟正黑體" w:eastAsia="微軟正黑體" w:hAnsi="微軟正黑體"/>
          <w:sz w:val="28"/>
          <w:szCs w:val="28"/>
        </w:rPr>
        <w:t>不可兩人兩腳、須繞過折返點。</w:t>
      </w:r>
    </w:p>
    <w:p w:rsidR="00623892" w:rsidRPr="00E47854" w:rsidRDefault="00623892" w:rsidP="00623892">
      <w:pPr>
        <w:spacing w:line="0" w:lineRule="atLeast"/>
        <w:ind w:left="960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(2)</w:t>
      </w:r>
      <w:r w:rsidRPr="00E47854">
        <w:rPr>
          <w:rFonts w:ascii="微軟正黑體" w:eastAsia="微軟正黑體" w:hAnsi="微軟正黑體"/>
          <w:sz w:val="28"/>
          <w:szCs w:val="28"/>
        </w:rPr>
        <w:t>繩子脫落需原地綁好，再行前進完成比賽。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6、比賽道具:繩子14條</w:t>
      </w:r>
    </w:p>
    <w:p w:rsidR="00623892" w:rsidRPr="00E47854" w:rsidRDefault="00623892" w:rsidP="00623892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7、錄取前三名頒發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錦旗乙面及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獎品，未獲獎隊伍頒發參加獎。</w:t>
      </w:r>
    </w:p>
    <w:p w:rsidR="00623892" w:rsidRPr="00E47854" w:rsidRDefault="00623892" w:rsidP="00623892">
      <w:pPr>
        <w:spacing w:line="0" w:lineRule="atLeast"/>
        <w:ind w:leftChars="-45" w:left="-2" w:hangingChars="38" w:hanging="106"/>
        <w:rPr>
          <w:rFonts w:ascii="微軟正黑體" w:eastAsia="微軟正黑體" w:hAnsi="微軟正黑體"/>
          <w:sz w:val="28"/>
          <w:szCs w:val="28"/>
        </w:rPr>
      </w:pPr>
    </w:p>
    <w:p w:rsidR="00623892" w:rsidRPr="00E47854" w:rsidRDefault="00623892" w:rsidP="00623892">
      <w:pPr>
        <w:spacing w:line="0" w:lineRule="atLeast"/>
        <w:ind w:leftChars="-45" w:left="-2" w:hangingChars="38" w:hanging="106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(</w:t>
      </w:r>
      <w:r w:rsidRPr="00E47854">
        <w:rPr>
          <w:rFonts w:ascii="微軟正黑體" w:eastAsia="微軟正黑體" w:hAnsi="微軟正黑體"/>
          <w:sz w:val="28"/>
          <w:szCs w:val="28"/>
        </w:rPr>
        <w:t>四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)</w:t>
      </w:r>
      <w:r w:rsidRPr="00E47854">
        <w:rPr>
          <w:rFonts w:ascii="微軟正黑體" w:eastAsia="微軟正黑體" w:hAnsi="微軟正黑體"/>
          <w:sz w:val="28"/>
          <w:szCs w:val="28"/>
        </w:rPr>
        <w:t>、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傳播福音者的腳步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</w:p>
    <w:p w:rsidR="00623892" w:rsidRPr="00E47854" w:rsidRDefault="00623892" w:rsidP="00E47854">
      <w:pPr>
        <w:pStyle w:val="a7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參加人數：</w:t>
      </w:r>
      <w:r w:rsidR="00E47854"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每隊1</w:t>
      </w:r>
      <w:r w:rsid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0</w:t>
      </w:r>
      <w:r w:rsidR="00E47854"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人(男女各</w:t>
      </w:r>
      <w:r w:rsid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5</w:t>
      </w:r>
      <w:r w:rsidR="00E47854"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位)。</w:t>
      </w: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。</w:t>
      </w:r>
    </w:p>
    <w:p w:rsidR="00623892" w:rsidRPr="00E47854" w:rsidRDefault="00623892" w:rsidP="00623892">
      <w:pPr>
        <w:pStyle w:val="a7"/>
        <w:numPr>
          <w:ilvl w:val="0"/>
          <w:numId w:val="6"/>
        </w:numPr>
        <w:spacing w:line="0" w:lineRule="atLeast"/>
        <w:ind w:leftChars="0" w:hanging="829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比賽距離：往返</w:t>
      </w:r>
      <w:r w:rsidRPr="00E47854">
        <w:rPr>
          <w:rFonts w:ascii="微軟正黑體" w:eastAsia="微軟正黑體" w:hAnsi="微軟正黑體" w:cs="Times New Roman" w:hint="eastAsia"/>
          <w:color w:val="000000"/>
          <w:kern w:val="0"/>
          <w:sz w:val="28"/>
          <w:szCs w:val="28"/>
        </w:rPr>
        <w:t>2</w:t>
      </w:r>
      <w:r w:rsidRPr="00E47854">
        <w:rPr>
          <w:rFonts w:ascii="微軟正黑體" w:eastAsia="微軟正黑體" w:hAnsi="微軟正黑體" w:cs="Times New Roman"/>
          <w:color w:val="000000"/>
          <w:kern w:val="0"/>
          <w:sz w:val="28"/>
          <w:szCs w:val="28"/>
        </w:rPr>
        <w:t>0公尺。</w:t>
      </w:r>
    </w:p>
    <w:p w:rsidR="00623892" w:rsidRPr="00E47854" w:rsidRDefault="00623892" w:rsidP="00623892">
      <w:pPr>
        <w:tabs>
          <w:tab w:val="left" w:pos="709"/>
        </w:tabs>
        <w:spacing w:line="0" w:lineRule="atLeast"/>
        <w:ind w:hanging="994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         3、競賽方式：</w:t>
      </w:r>
    </w:p>
    <w:p w:rsidR="00623892" w:rsidRPr="00E47854" w:rsidRDefault="00623892" w:rsidP="00623892">
      <w:pPr>
        <w:pStyle w:val="a7"/>
        <w:tabs>
          <w:tab w:val="left" w:pos="851"/>
        </w:tabs>
        <w:spacing w:line="0" w:lineRule="atLeast"/>
        <w:ind w:leftChars="0" w:left="1440" w:hanging="994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  男、女交叉排成一隊，自比賽哨音吹起時，第一位往前跑到中間該組座椅上，將沙包放入腳背，用腳的力量將沙包拋向前方數字板上，有三次機會進行，並以最高分</w:t>
      </w:r>
      <w:proofErr w:type="gramStart"/>
      <w:r w:rsidRPr="00E47854">
        <w:rPr>
          <w:rFonts w:ascii="微軟正黑體" w:eastAsia="微軟正黑體" w:hAnsi="微軟正黑體" w:hint="eastAsia"/>
          <w:sz w:val="28"/>
          <w:szCs w:val="28"/>
        </w:rPr>
        <w:t>列入表賽積分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，完成後，折返回起點，與預備者擊掌之後，進行第二位，持續至所有選手參賽完畢。</w:t>
      </w:r>
    </w:p>
    <w:p w:rsidR="00623892" w:rsidRPr="00E47854" w:rsidRDefault="00623892" w:rsidP="00623892">
      <w:pPr>
        <w:spacing w:line="0" w:lineRule="atLeast"/>
        <w:ind w:hanging="994"/>
        <w:rPr>
          <w:rFonts w:ascii="微軟正黑體" w:eastAsia="微軟正黑體" w:hAnsi="微軟正黑體"/>
          <w:sz w:val="28"/>
          <w:szCs w:val="28"/>
        </w:rPr>
      </w:pPr>
      <w:r w:rsidRPr="00E47854">
        <w:rPr>
          <w:rFonts w:ascii="微軟正黑體" w:eastAsia="微軟正黑體" w:hAnsi="微軟正黑體" w:hint="eastAsia"/>
          <w:sz w:val="28"/>
          <w:szCs w:val="28"/>
        </w:rPr>
        <w:t xml:space="preserve">            4、</w:t>
      </w:r>
      <w:proofErr w:type="gramStart"/>
      <w:r w:rsidRPr="00E47854">
        <w:rPr>
          <w:rFonts w:ascii="微軟正黑體" w:eastAsia="微軟正黑體" w:hAnsi="微軟正黑體"/>
          <w:sz w:val="28"/>
          <w:szCs w:val="28"/>
        </w:rPr>
        <w:t>採</w:t>
      </w:r>
      <w:proofErr w:type="gramEnd"/>
      <w:r w:rsidRPr="00E47854">
        <w:rPr>
          <w:rFonts w:ascii="微軟正黑體" w:eastAsia="微軟正黑體" w:hAnsi="微軟正黑體" w:hint="eastAsia"/>
          <w:sz w:val="28"/>
          <w:szCs w:val="28"/>
        </w:rPr>
        <w:t>計</w:t>
      </w:r>
      <w:r w:rsidRPr="00E47854">
        <w:rPr>
          <w:rFonts w:ascii="微軟正黑體" w:eastAsia="微軟正黑體" w:hAnsi="微軟正黑體"/>
          <w:sz w:val="28"/>
          <w:szCs w:val="28"/>
        </w:rPr>
        <w:t>時</w:t>
      </w:r>
      <w:r w:rsidRPr="00E47854">
        <w:rPr>
          <w:rFonts w:ascii="微軟正黑體" w:eastAsia="微軟正黑體" w:hAnsi="微軟正黑體" w:hint="eastAsia"/>
          <w:sz w:val="28"/>
          <w:szCs w:val="28"/>
        </w:rPr>
        <w:t>計分</w:t>
      </w:r>
      <w:r w:rsidRPr="00E47854">
        <w:rPr>
          <w:rFonts w:ascii="微軟正黑體" w:eastAsia="微軟正黑體" w:hAnsi="微軟正黑體"/>
          <w:sz w:val="28"/>
          <w:szCs w:val="28"/>
        </w:rPr>
        <w:t>賽。</w:t>
      </w:r>
    </w:p>
    <w:p w:rsidR="00623892" w:rsidRPr="00E47854" w:rsidRDefault="00623892" w:rsidP="00623892">
      <w:pPr>
        <w:spacing w:line="0" w:lineRule="atLeast"/>
        <w:ind w:hanging="994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 5、規則</w:t>
      </w:r>
    </w:p>
    <w:p w:rsidR="00623892" w:rsidRPr="00E47854" w:rsidRDefault="00623892" w:rsidP="00623892">
      <w:pPr>
        <w:spacing w:line="0" w:lineRule="atLeast"/>
        <w:ind w:hanging="994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    (1)比賽進行中須以腳力拋出沙包，違者時間加計20秒。</w:t>
      </w:r>
    </w:p>
    <w:p w:rsidR="00623892" w:rsidRPr="00E47854" w:rsidRDefault="00623892" w:rsidP="00623892">
      <w:pPr>
        <w:spacing w:line="0" w:lineRule="atLeast"/>
        <w:ind w:hanging="994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lastRenderedPageBreak/>
        <w:t xml:space="preserve">               (2)比賽過程中每人三個沙包，分三次拋出，違者加計10分。</w:t>
      </w:r>
    </w:p>
    <w:p w:rsidR="00623892" w:rsidRPr="00E47854" w:rsidRDefault="00623892" w:rsidP="00623892">
      <w:pPr>
        <w:spacing w:line="0" w:lineRule="atLeast"/>
        <w:ind w:hanging="994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 6、比賽道具:沙包21個、數字板7份</w:t>
      </w:r>
    </w:p>
    <w:p w:rsidR="00623892" w:rsidRPr="00E47854" w:rsidRDefault="00623892" w:rsidP="00623892">
      <w:pPr>
        <w:spacing w:line="0" w:lineRule="atLeast"/>
        <w:ind w:hanging="994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 7、錄取前三名頒發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錦旗乙面及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獎品，未獲獎隊伍頒發參加獎。</w:t>
      </w:r>
    </w:p>
    <w:p w:rsidR="00623892" w:rsidRPr="00E47854" w:rsidRDefault="00623892" w:rsidP="00E47854">
      <w:pPr>
        <w:snapToGrid w:val="0"/>
        <w:spacing w:after="120" w:line="400" w:lineRule="exact"/>
        <w:ind w:leftChars="300" w:left="1560" w:hangingChars="300" w:hanging="840"/>
        <w:jc w:val="both"/>
        <w:rPr>
          <w:rFonts w:ascii="微軟正黑體" w:eastAsia="微軟正黑體" w:hAnsi="微軟正黑體" w:cs="Times New Roman"/>
          <w:b/>
          <w:i/>
          <w:sz w:val="28"/>
          <w:szCs w:val="28"/>
        </w:rPr>
      </w:pPr>
    </w:p>
    <w:p w:rsidR="00A445F3" w:rsidRPr="00E47854" w:rsidRDefault="00623892" w:rsidP="00E47854">
      <w:pPr>
        <w:snapToGrid w:val="0"/>
        <w:spacing w:after="120" w:line="400" w:lineRule="exact"/>
        <w:ind w:leftChars="300" w:left="1560" w:hangingChars="300" w:hanging="840"/>
        <w:jc w:val="both"/>
        <w:rPr>
          <w:rFonts w:ascii="微軟正黑體" w:eastAsia="微軟正黑體" w:hAnsi="微軟正黑體" w:cs="Times New Roman"/>
          <w:b/>
          <w:i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</w:rPr>
        <w:t>**</w:t>
      </w:r>
      <w:r w:rsidR="00A445F3"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</w:rPr>
        <w:t>說明：請各單位依據堂現況，選手興趣，共融活動，促進聯誼，</w:t>
      </w:r>
      <w:proofErr w:type="gramStart"/>
      <w:r w:rsidR="00A445F3"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</w:rPr>
        <w:t>擇項報名</w:t>
      </w:r>
      <w:proofErr w:type="gramEnd"/>
      <w:r w:rsidR="00A445F3" w:rsidRPr="00E47854">
        <w:rPr>
          <w:rFonts w:ascii="微軟正黑體" w:eastAsia="微軟正黑體" w:hAnsi="微軟正黑體" w:cs="Times New Roman" w:hint="eastAsia"/>
          <w:b/>
          <w:i/>
          <w:sz w:val="28"/>
          <w:szCs w:val="28"/>
        </w:rPr>
        <w:t>，志在參加，使每位參賽者都能參與共融活動。</w:t>
      </w:r>
    </w:p>
    <w:p w:rsidR="00A445F3" w:rsidRPr="00E47854" w:rsidRDefault="00A445F3" w:rsidP="00A445F3">
      <w:pPr>
        <w:adjustRightInd w:val="0"/>
        <w:snapToGrid w:val="0"/>
        <w:spacing w:beforeLines="50" w:before="180" w:line="340" w:lineRule="exact"/>
        <w:rPr>
          <w:rFonts w:ascii="微軟正黑體" w:eastAsia="微軟正黑體" w:hAnsi="微軟正黑體" w:cs="Times New Roman"/>
          <w:bCs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Cs/>
          <w:sz w:val="28"/>
          <w:szCs w:val="28"/>
        </w:rPr>
        <w:t>十、</w:t>
      </w: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>報名手續：</w:t>
      </w:r>
    </w:p>
    <w:p w:rsidR="00A445F3" w:rsidRPr="00E47854" w:rsidRDefault="00A445F3" w:rsidP="00A445F3">
      <w:pPr>
        <w:spacing w:line="400" w:lineRule="exact"/>
        <w:ind w:leftChars="289" w:left="2234" w:hangingChars="550" w:hanging="1540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1、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日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期：自即日起至</w:t>
      </w:r>
      <w:r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10</w:t>
      </w:r>
      <w:r w:rsidR="00623892"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8</w:t>
      </w:r>
      <w:r w:rsidRPr="00E47854">
        <w:rPr>
          <w:rFonts w:ascii="微軟正黑體" w:eastAsia="微軟正黑體" w:hAnsi="微軟正黑體" w:cs="Times New Roman"/>
          <w:b/>
          <w:sz w:val="28"/>
          <w:szCs w:val="28"/>
        </w:rPr>
        <w:t>年</w:t>
      </w:r>
      <w:r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05</w:t>
      </w:r>
      <w:r w:rsidRPr="00E47854">
        <w:rPr>
          <w:rFonts w:ascii="微軟正黑體" w:eastAsia="微軟正黑體" w:hAnsi="微軟正黑體" w:cs="Times New Roman"/>
          <w:b/>
          <w:sz w:val="28"/>
          <w:szCs w:val="28"/>
        </w:rPr>
        <w:t>月</w:t>
      </w:r>
      <w:r w:rsidR="006708B4"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27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日(星期</w:t>
      </w:r>
      <w:r w:rsidR="006708B4" w:rsidRPr="00E47854">
        <w:rPr>
          <w:rFonts w:ascii="微軟正黑體" w:eastAsia="微軟正黑體" w:hAnsi="微軟正黑體" w:cs="Times New Roman" w:hint="eastAsia"/>
          <w:sz w:val="28"/>
          <w:szCs w:val="28"/>
        </w:rPr>
        <w:t>一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)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止，逾期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不以受理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。</w:t>
      </w:r>
    </w:p>
    <w:p w:rsidR="00A445F3" w:rsidRPr="00E47854" w:rsidRDefault="00A445F3" w:rsidP="006708B4">
      <w:pPr>
        <w:spacing w:line="400" w:lineRule="exact"/>
        <w:ind w:left="1540" w:rightChars="-378" w:right="-907" w:hangingChars="550" w:hanging="1540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 xml:space="preserve">     2、報名表：</w:t>
      </w:r>
      <w:r w:rsidR="006708B4" w:rsidRPr="00E47854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0</w:t>
      </w:r>
      <w:r w:rsidRPr="00E47854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5月</w:t>
      </w:r>
      <w:r w:rsidR="006708B4" w:rsidRPr="00E47854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27</w:t>
      </w:r>
      <w:r w:rsidRPr="00E47854">
        <w:rPr>
          <w:rFonts w:ascii="微軟正黑體" w:eastAsia="微軟正黑體" w:hAnsi="微軟正黑體" w:cs="Times New Roman" w:hint="eastAsia"/>
          <w:color w:val="000000"/>
          <w:sz w:val="28"/>
          <w:szCs w:val="28"/>
        </w:rPr>
        <w:t>日前報名表寄至</w:t>
      </w:r>
      <w:r w:rsidRPr="00E47854">
        <w:rPr>
          <w:rFonts w:ascii="微軟正黑體" w:eastAsia="微軟正黑體" w:hAnsi="微軟正黑體" w:cs="Arial"/>
          <w:color w:val="000000"/>
          <w:sz w:val="28"/>
          <w:szCs w:val="28"/>
        </w:rPr>
        <w:t>花蓮</w:t>
      </w:r>
      <w:r w:rsidR="006708B4" w:rsidRPr="00E47854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市中美路168號</w:t>
      </w:r>
    </w:p>
    <w:p w:rsidR="006708B4" w:rsidRPr="00E47854" w:rsidRDefault="006708B4" w:rsidP="006708B4">
      <w:pPr>
        <w:spacing w:line="400" w:lineRule="exact"/>
        <w:ind w:left="1540" w:rightChars="-378" w:right="-907" w:hangingChars="550" w:hanging="1540"/>
        <w:rPr>
          <w:rFonts w:ascii="微軟正黑體" w:eastAsia="微軟正黑體" w:hAnsi="微軟正黑體" w:cs="Times New Roman"/>
          <w:b/>
          <w:spacing w:val="-20"/>
          <w:kern w:val="16"/>
          <w:position w:val="6"/>
          <w:sz w:val="28"/>
          <w:szCs w:val="28"/>
          <w:lang w:val="es-ES"/>
        </w:rPr>
      </w:pPr>
      <w:r w:rsidRPr="00E47854">
        <w:rPr>
          <w:rFonts w:ascii="微軟正黑體" w:eastAsia="微軟正黑體" w:hAnsi="微軟正黑體" w:cs="Arial" w:hint="eastAsia"/>
          <w:color w:val="000000"/>
          <w:sz w:val="28"/>
          <w:szCs w:val="28"/>
        </w:rPr>
        <w:t xml:space="preserve">                李俊豪  秘書收</w:t>
      </w:r>
    </w:p>
    <w:p w:rsidR="00A445F3" w:rsidRPr="00E47854" w:rsidRDefault="00A445F3" w:rsidP="00E47854">
      <w:pPr>
        <w:spacing w:line="400" w:lineRule="exact"/>
        <w:ind w:leftChars="200" w:left="1320" w:rightChars="-378" w:right="-907" w:hangingChars="350" w:hanging="840"/>
        <w:rPr>
          <w:rFonts w:ascii="微軟正黑體" w:eastAsia="微軟正黑體" w:hAnsi="微軟正黑體" w:cs="Times New Roman"/>
          <w:b/>
          <w:spacing w:val="-20"/>
          <w:kern w:val="16"/>
          <w:position w:val="6"/>
          <w:sz w:val="28"/>
          <w:szCs w:val="28"/>
          <w:lang w:val="es-ES"/>
        </w:rPr>
      </w:pPr>
      <w:r w:rsidRPr="00E47854">
        <w:rPr>
          <w:rFonts w:ascii="微軟正黑體" w:eastAsia="微軟正黑體" w:hAnsi="微軟正黑體" w:cs="Times New Roman" w:hint="eastAsia"/>
          <w:b/>
          <w:spacing w:val="-20"/>
          <w:kern w:val="16"/>
          <w:position w:val="6"/>
          <w:sz w:val="28"/>
          <w:szCs w:val="28"/>
          <w:lang w:val="es-ES"/>
        </w:rPr>
        <w:t xml:space="preserve">  3、報名費：每隊</w:t>
      </w:r>
      <w:r w:rsidR="006708B4" w:rsidRPr="00E47854">
        <w:rPr>
          <w:rFonts w:ascii="微軟正黑體" w:eastAsia="微軟正黑體" w:hAnsi="微軟正黑體" w:cs="Times New Roman" w:hint="eastAsia"/>
          <w:b/>
          <w:spacing w:val="-20"/>
          <w:kern w:val="16"/>
          <w:position w:val="6"/>
          <w:sz w:val="28"/>
          <w:szCs w:val="28"/>
          <w:lang w:val="es-ES"/>
        </w:rPr>
        <w:t>6</w:t>
      </w:r>
      <w:r w:rsidRPr="00E47854">
        <w:rPr>
          <w:rFonts w:ascii="微軟正黑體" w:eastAsia="微軟正黑體" w:hAnsi="微軟正黑體" w:cs="Times New Roman" w:hint="eastAsia"/>
          <w:b/>
          <w:spacing w:val="-20"/>
          <w:kern w:val="16"/>
          <w:position w:val="6"/>
          <w:sz w:val="28"/>
          <w:szCs w:val="28"/>
          <w:lang w:val="es-ES"/>
        </w:rPr>
        <w:t>00元【活動當日報到時繳交】</w:t>
      </w:r>
    </w:p>
    <w:p w:rsidR="00E47854" w:rsidRDefault="00E47854" w:rsidP="00A445F3">
      <w:pPr>
        <w:spacing w:line="400" w:lineRule="exact"/>
        <w:rPr>
          <w:rFonts w:ascii="微軟正黑體" w:eastAsia="微軟正黑體" w:hAnsi="微軟正黑體" w:cs="Times New Roman"/>
          <w:b/>
          <w:spacing w:val="-20"/>
          <w:kern w:val="16"/>
          <w:position w:val="6"/>
          <w:sz w:val="28"/>
          <w:szCs w:val="28"/>
          <w:lang w:val="es-ES"/>
        </w:rPr>
      </w:pPr>
    </w:p>
    <w:p w:rsidR="00A445F3" w:rsidRPr="00E47854" w:rsidRDefault="00A445F3" w:rsidP="00A445F3">
      <w:pPr>
        <w:spacing w:line="400" w:lineRule="exact"/>
        <w:rPr>
          <w:rFonts w:ascii="微軟正黑體" w:eastAsia="微軟正黑體" w:hAnsi="微軟正黑體" w:cs="Times New Roman"/>
          <w:b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/>
          <w:spacing w:val="-20"/>
          <w:kern w:val="16"/>
          <w:position w:val="6"/>
          <w:sz w:val="28"/>
          <w:szCs w:val="28"/>
          <w:lang w:val="es-ES"/>
        </w:rPr>
        <w:t>十一、活動聯絡人：李春蓓老師  Tel：0933799311  8572158#2</w:t>
      </w:r>
      <w:r w:rsidR="006708B4" w:rsidRPr="00E47854">
        <w:rPr>
          <w:rFonts w:ascii="微軟正黑體" w:eastAsia="微軟正黑體" w:hAnsi="微軟正黑體" w:cs="Times New Roman" w:hint="eastAsia"/>
          <w:b/>
          <w:spacing w:val="-20"/>
          <w:kern w:val="16"/>
          <w:position w:val="6"/>
          <w:sz w:val="28"/>
          <w:szCs w:val="28"/>
          <w:lang w:val="es-ES"/>
        </w:rPr>
        <w:t>612</w:t>
      </w:r>
    </w:p>
    <w:p w:rsidR="00A445F3" w:rsidRPr="00E47854" w:rsidRDefault="00A445F3" w:rsidP="00A445F3">
      <w:pPr>
        <w:adjustRightInd w:val="0"/>
        <w:snapToGrid w:val="0"/>
        <w:spacing w:beforeLines="50" w:before="180" w:line="340" w:lineRule="exact"/>
        <w:rPr>
          <w:rFonts w:ascii="微軟正黑體" w:eastAsia="微軟正黑體" w:hAnsi="微軟正黑體" w:cs="Times New Roman"/>
          <w:bCs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Cs/>
          <w:sz w:val="28"/>
          <w:szCs w:val="28"/>
        </w:rPr>
        <w:t>十二、</w:t>
      </w: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>各項競賽</w:t>
      </w:r>
      <w:proofErr w:type="gramStart"/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>一律禁穿釘鞋</w:t>
      </w:r>
      <w:proofErr w:type="gramEnd"/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>、打赤腳。</w:t>
      </w:r>
    </w:p>
    <w:p w:rsidR="00A445F3" w:rsidRPr="00E47854" w:rsidRDefault="00A445F3" w:rsidP="00A445F3">
      <w:pPr>
        <w:adjustRightInd w:val="0"/>
        <w:snapToGrid w:val="0"/>
        <w:spacing w:beforeLines="50" w:before="180" w:line="340" w:lineRule="exact"/>
        <w:rPr>
          <w:rFonts w:ascii="微軟正黑體" w:eastAsia="微軟正黑體" w:hAnsi="微軟正黑體" w:cs="Times New Roman"/>
          <w:bCs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Cs/>
          <w:sz w:val="28"/>
          <w:szCs w:val="28"/>
        </w:rPr>
        <w:t>十三、</w:t>
      </w:r>
      <w:r w:rsidRPr="00E47854">
        <w:rPr>
          <w:rFonts w:ascii="微軟正黑體" w:eastAsia="微軟正黑體" w:hAnsi="微軟正黑體" w:cs="Times New Roman"/>
          <w:bCs/>
          <w:sz w:val="28"/>
          <w:szCs w:val="28"/>
        </w:rPr>
        <w:t>獎勵：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各項競賽錄取前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三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名，由大會頒發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錦旗及</w:t>
      </w:r>
      <w:r w:rsidRPr="00E47854">
        <w:rPr>
          <w:rFonts w:ascii="微軟正黑體" w:eastAsia="微軟正黑體" w:hAnsi="微軟正黑體" w:cs="Times New Roman"/>
          <w:sz w:val="28"/>
          <w:szCs w:val="28"/>
        </w:rPr>
        <w:t>獎品。</w:t>
      </w:r>
    </w:p>
    <w:p w:rsidR="00A445F3" w:rsidRPr="00E47854" w:rsidRDefault="00A445F3" w:rsidP="00A445F3">
      <w:pPr>
        <w:snapToGrid w:val="0"/>
        <w:spacing w:after="120" w:line="36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十四、比賽規則：</w:t>
      </w:r>
    </w:p>
    <w:p w:rsidR="00A445F3" w:rsidRPr="00E47854" w:rsidRDefault="00A445F3" w:rsidP="00A445F3">
      <w:pPr>
        <w:snapToGrid w:val="0"/>
        <w:spacing w:after="120" w:line="400" w:lineRule="exact"/>
        <w:ind w:leftChars="374" w:left="898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(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一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)各項比賽均採用大會審判委員會所規定之規則。</w:t>
      </w:r>
    </w:p>
    <w:p w:rsidR="00A445F3" w:rsidRPr="00E47854" w:rsidRDefault="00A445F3" w:rsidP="00A445F3">
      <w:pPr>
        <w:snapToGrid w:val="0"/>
        <w:spacing w:after="120" w:line="360" w:lineRule="exact"/>
        <w:ind w:leftChars="300" w:left="1560" w:hangingChars="300" w:hanging="8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（二）如規則不盡完善或有爭議時，以大會審判委員之決議裁判。</w:t>
      </w:r>
    </w:p>
    <w:p w:rsidR="00A445F3" w:rsidRPr="00E47854" w:rsidRDefault="00A445F3" w:rsidP="00A445F3">
      <w:pPr>
        <w:snapToGrid w:val="0"/>
        <w:spacing w:after="120" w:line="400" w:lineRule="exact"/>
        <w:ind w:left="2940" w:hangingChars="1050" w:hanging="29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十五、比賽器材的規定：除個人特殊因需要自行準備外，各項之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器材均由大會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準備。</w:t>
      </w:r>
    </w:p>
    <w:p w:rsidR="00A445F3" w:rsidRPr="00E47854" w:rsidRDefault="00A445F3" w:rsidP="00A445F3">
      <w:pPr>
        <w:snapToGrid w:val="0"/>
        <w:spacing w:after="120" w:line="36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十六、報名人數規定：</w:t>
      </w:r>
    </w:p>
    <w:p w:rsidR="00A445F3" w:rsidRPr="00E47854" w:rsidRDefault="00A445F3" w:rsidP="00A445F3">
      <w:pPr>
        <w:snapToGrid w:val="0"/>
        <w:spacing w:after="120" w:line="400" w:lineRule="exact"/>
        <w:ind w:leftChars="350" w:left="1260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1、聯誼運動是以共融、聯誼為目的。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各堂區以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配合實際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狀況擇項報名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，必要時可聯合組隊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跨堂區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方式，選手參賽項目不限，單位代表以不影響時間、空間、力量為其最大考量。</w:t>
      </w:r>
    </w:p>
    <w:p w:rsidR="00A445F3" w:rsidRPr="00E47854" w:rsidRDefault="00A445F3" w:rsidP="00A445F3">
      <w:pPr>
        <w:snapToGrid w:val="0"/>
        <w:spacing w:after="120" w:line="400" w:lineRule="exact"/>
        <w:ind w:leftChars="374" w:left="1458" w:hangingChars="200" w:hanging="56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2、報名時，限用大會所設計報名格式，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各欄詳填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，並作為大會期間參賽資格檢錄，運動</w:t>
      </w:r>
      <w:r w:rsidRPr="00E47854">
        <w:rPr>
          <w:rFonts w:ascii="微軟正黑體" w:eastAsia="微軟正黑體" w:hAnsi="微軟正黑體" w:cs="Times New Roman" w:hint="eastAsia"/>
          <w:b/>
          <w:sz w:val="28"/>
          <w:szCs w:val="28"/>
        </w:rPr>
        <w:t>意外保險、午餐、人數</w:t>
      </w: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統計依據。</w:t>
      </w:r>
    </w:p>
    <w:p w:rsidR="00760902" w:rsidRPr="00E47854" w:rsidRDefault="00760902" w:rsidP="00A445F3">
      <w:pPr>
        <w:snapToGrid w:val="0"/>
        <w:spacing w:after="120" w:line="36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E47854" w:rsidRDefault="00E47854" w:rsidP="00A445F3">
      <w:pPr>
        <w:snapToGrid w:val="0"/>
        <w:spacing w:after="120" w:line="36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A445F3" w:rsidRPr="00E47854" w:rsidRDefault="00A445F3" w:rsidP="00A445F3">
      <w:pPr>
        <w:snapToGrid w:val="0"/>
        <w:spacing w:after="120" w:line="36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十七、參賽標準：</w:t>
      </w:r>
    </w:p>
    <w:p w:rsidR="00A445F3" w:rsidRPr="00E47854" w:rsidRDefault="00A445F3" w:rsidP="00A445F3">
      <w:pPr>
        <w:snapToGrid w:val="0"/>
        <w:spacing w:after="120" w:line="400" w:lineRule="exact"/>
        <w:ind w:leftChars="400" w:left="1380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lastRenderedPageBreak/>
        <w:t>1、各項賽程表，依據報名先後作為編排比賽秩序及跑道分道順序為依據，不再安排抽籤。</w:t>
      </w:r>
    </w:p>
    <w:p w:rsidR="00A445F3" w:rsidRPr="00E47854" w:rsidRDefault="00A445F3" w:rsidP="00A445F3">
      <w:pPr>
        <w:snapToGrid w:val="0"/>
        <w:spacing w:after="120" w:line="360" w:lineRule="exact"/>
        <w:ind w:leftChars="200" w:left="480" w:firstLineChars="200" w:firstLine="56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2、各項競賽隊數以3隊為基準，不足3隊該項不進行比賽。</w:t>
      </w:r>
    </w:p>
    <w:p w:rsidR="00A445F3" w:rsidRPr="00E47854" w:rsidRDefault="00A445F3" w:rsidP="00A445F3">
      <w:pPr>
        <w:snapToGrid w:val="0"/>
        <w:spacing w:after="120" w:line="400" w:lineRule="exact"/>
        <w:ind w:leftChars="432" w:left="1457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3、各項正在比賽時不得陪跑，否則立即取消該比賽選手之參賽權和成績，各項競賽項目禁止穿著釘鞋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或鋁釘等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鞋類。</w:t>
      </w:r>
    </w:p>
    <w:p w:rsidR="00A445F3" w:rsidRPr="00E47854" w:rsidRDefault="00A445F3" w:rsidP="00A445F3">
      <w:pPr>
        <w:snapToGrid w:val="0"/>
        <w:spacing w:after="120" w:line="400" w:lineRule="exact"/>
        <w:ind w:leftChars="432" w:left="1457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4、運動員如身體不適或參加項目比賽時間衝突，不能出賽時，應先向競賽組報備，選手調配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各堂區自行負責補替參賽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人數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）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:rsidR="00A445F3" w:rsidRPr="00E47854" w:rsidRDefault="00A445F3" w:rsidP="00A445F3">
      <w:pPr>
        <w:snapToGrid w:val="0"/>
        <w:spacing w:after="120" w:line="360" w:lineRule="exact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十八、競賽秩序：</w:t>
      </w:r>
    </w:p>
    <w:p w:rsidR="00A445F3" w:rsidRPr="00E47854" w:rsidRDefault="00A445F3" w:rsidP="00A445F3">
      <w:pPr>
        <w:snapToGrid w:val="0"/>
        <w:spacing w:after="120" w:line="400" w:lineRule="exact"/>
        <w:ind w:leftChars="350" w:left="1260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1、各項競賽秩序及賽程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表均由籌備會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競賽組依據以報名先後順序編排之，不再另行抽籤。</w:t>
      </w:r>
    </w:p>
    <w:p w:rsidR="00A445F3" w:rsidRPr="00E47854" w:rsidRDefault="00A445F3" w:rsidP="00A445F3">
      <w:pPr>
        <w:snapToGrid w:val="0"/>
        <w:spacing w:after="120" w:line="400" w:lineRule="exact"/>
        <w:ind w:leftChars="340" w:left="1236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2、現場更改參賽名單於賽前30分鐘提，否則不予參賽，並限已有報名參賽項目為限，避免影響整個賽程。</w:t>
      </w:r>
    </w:p>
    <w:p w:rsidR="00A445F3" w:rsidRPr="00E47854" w:rsidRDefault="00A445F3" w:rsidP="00A445F3">
      <w:pPr>
        <w:snapToGrid w:val="0"/>
        <w:spacing w:after="120" w:line="400" w:lineRule="exact"/>
        <w:ind w:leftChars="340" w:left="1236" w:hangingChars="150" w:hanging="42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3、賽前20分鐘由隊長引導選手進入比賽預備場地，做熱身運動及上場比賽心理準備，但不得影響正在比賽秩序，並靜候現場裁判講解及報告事項。</w:t>
      </w:r>
    </w:p>
    <w:p w:rsidR="00A445F3" w:rsidRPr="00E47854" w:rsidRDefault="00A445F3" w:rsidP="006708B4">
      <w:pPr>
        <w:snapToGrid w:val="0"/>
        <w:spacing w:after="120" w:line="360" w:lineRule="exact"/>
        <w:ind w:firstLineChars="50" w:firstLine="14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十九、比賽期間如有爭議時，</w:t>
      </w:r>
      <w:proofErr w:type="gramStart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各堂區負責人</w:t>
      </w:r>
      <w:proofErr w:type="gramEnd"/>
      <w:r w:rsidRPr="00E47854">
        <w:rPr>
          <w:rFonts w:ascii="微軟正黑體" w:eastAsia="微軟正黑體" w:hAnsi="微軟正黑體" w:cs="Times New Roman" w:hint="eastAsia"/>
          <w:sz w:val="28"/>
          <w:szCs w:val="28"/>
        </w:rPr>
        <w:t>協助大會諮商，以愛德共融活動，聯誼情感，彼此祝福，基督徒合一精神，祥和、喜悅、平安、快樂為目的。</w:t>
      </w:r>
    </w:p>
    <w:p w:rsidR="00A445F3" w:rsidRDefault="00A445F3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  <w:r w:rsidRPr="00E47854">
        <w:rPr>
          <w:rFonts w:ascii="微軟正黑體" w:eastAsia="微軟正黑體" w:hAnsi="微軟正黑體" w:cs="Times New Roman" w:hint="eastAsia"/>
          <w:color w:val="000000"/>
          <w:sz w:val="40"/>
          <w:szCs w:val="40"/>
        </w:rPr>
        <w:t xml:space="preserve">   </w:t>
      </w: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E47854" w:rsidRDefault="00E47854" w:rsidP="00A445F3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color w:val="000000"/>
          <w:sz w:val="40"/>
          <w:szCs w:val="40"/>
        </w:rPr>
      </w:pPr>
    </w:p>
    <w:p w:rsidR="00A445F3" w:rsidRPr="00E47854" w:rsidRDefault="00A445F3" w:rsidP="006708B4">
      <w:pPr>
        <w:snapToGrid w:val="0"/>
        <w:spacing w:after="120" w:line="400" w:lineRule="exact"/>
        <w:jc w:val="both"/>
        <w:rPr>
          <w:rFonts w:ascii="微軟正黑體" w:eastAsia="微軟正黑體" w:hAnsi="微軟正黑體" w:cs="Times New Roman"/>
          <w:bCs/>
          <w:color w:val="000000"/>
          <w:sz w:val="40"/>
          <w:szCs w:val="40"/>
        </w:rPr>
      </w:pPr>
      <w:r w:rsidRPr="00E47854">
        <w:rPr>
          <w:rFonts w:ascii="微軟正黑體" w:eastAsia="微軟正黑體" w:hAnsi="微軟正黑體" w:cs="Times New Roman" w:hint="eastAsia"/>
          <w:color w:val="000000"/>
          <w:sz w:val="40"/>
          <w:szCs w:val="40"/>
        </w:rPr>
        <w:lastRenderedPageBreak/>
        <w:t xml:space="preserve">       </w:t>
      </w:r>
      <w:r w:rsidR="00E47854" w:rsidRPr="00E47854">
        <w:rPr>
          <w:rFonts w:ascii="微軟正黑體" w:eastAsia="微軟正黑體" w:hAnsi="微軟正黑體" w:cs="Times New Roman" w:hint="eastAsia"/>
          <w:color w:val="000000"/>
          <w:sz w:val="40"/>
          <w:szCs w:val="40"/>
        </w:rPr>
        <w:t xml:space="preserve"> </w:t>
      </w:r>
      <w:r w:rsidRPr="00E47854">
        <w:rPr>
          <w:rFonts w:ascii="微軟正黑體" w:eastAsia="微軟正黑體" w:hAnsi="微軟正黑體" w:cs="Times New Roman" w:hint="eastAsia"/>
          <w:color w:val="000000"/>
          <w:sz w:val="40"/>
          <w:szCs w:val="40"/>
        </w:rPr>
        <w:t xml:space="preserve">  </w:t>
      </w:r>
      <w:r w:rsidR="00370D2D">
        <w:rPr>
          <w:rFonts w:ascii="微軟正黑體" w:eastAsia="微軟正黑體" w:hAnsi="微軟正黑體" w:cs="Times New Roman"/>
          <w:color w:val="000000"/>
          <w:sz w:val="40"/>
          <w:szCs w:val="40"/>
        </w:rPr>
        <w:pict>
          <v:shape id="_x0000_i1027" type="#_x0000_t161" style="width:234pt;height:14pt" adj="5665" fillcolor="black">
            <v:shadow color="#868686"/>
            <v:textpath style="font-family:&quot;新細明體&quot;;font-size:9pt;v-text-reverse:t;v-text-kern:t" trim="t" fitpath="t" xscale="f" string="天主教會花蓮教區"/>
          </v:shape>
        </w:pict>
      </w:r>
    </w:p>
    <w:p w:rsidR="00A445F3" w:rsidRPr="00E47854" w:rsidRDefault="00A445F3" w:rsidP="00E47854">
      <w:pPr>
        <w:snapToGrid w:val="0"/>
        <w:spacing w:after="120" w:line="400" w:lineRule="exact"/>
        <w:ind w:leftChars="225" w:left="3540" w:hangingChars="750" w:hanging="3000"/>
        <w:jc w:val="both"/>
        <w:rPr>
          <w:rFonts w:ascii="微軟正黑體" w:eastAsia="微軟正黑體" w:hAnsi="微軟正黑體" w:cs="Times New Roman"/>
          <w:bCs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Cs/>
          <w:color w:val="000000"/>
          <w:sz w:val="40"/>
          <w:szCs w:val="40"/>
        </w:rPr>
        <w:t xml:space="preserve">  </w:t>
      </w:r>
      <w:r w:rsidR="00370D2D">
        <w:rPr>
          <w:rFonts w:ascii="微軟正黑體" w:eastAsia="微軟正黑體" w:hAnsi="微軟正黑體" w:cs="Times New Roman"/>
          <w:color w:val="000000"/>
          <w:sz w:val="40"/>
          <w:szCs w:val="40"/>
        </w:rPr>
        <w:pict>
          <v:shape id="_x0000_i1028" type="#_x0000_t161" style="width:364.5pt;height:17.5pt" adj="5665" fillcolor="black">
            <v:shadow color="#868686"/>
            <v:textpath style="font-family:&quot;新細明體&quot;;font-size:9pt;v-text-reverse:t;v-text-kern:t" trim="t" fitpath="t" xscale="f" string="祈禱福傳會暨聖體生活團第七屆運動趣味競賽"/>
          </v:shape>
        </w:pict>
      </w:r>
      <w:r w:rsidRPr="00E47854">
        <w:rPr>
          <w:rFonts w:ascii="微軟正黑體" w:eastAsia="微軟正黑體" w:hAnsi="微軟正黑體" w:cs="Times New Roman"/>
          <w:bCs/>
          <w:color w:val="000000"/>
          <w:sz w:val="40"/>
          <w:szCs w:val="40"/>
        </w:rPr>
        <w:t xml:space="preserve"> </w:t>
      </w:r>
      <w:r w:rsidRPr="00E47854">
        <w:rPr>
          <w:rFonts w:ascii="微軟正黑體" w:eastAsia="微軟正黑體" w:hAnsi="微軟正黑體" w:cs="Times New Roman" w:hint="eastAsia"/>
          <w:color w:val="000000"/>
          <w:sz w:val="40"/>
          <w:szCs w:val="40"/>
        </w:rPr>
        <w:t xml:space="preserve">             報名表</w:t>
      </w:r>
    </w:p>
    <w:p w:rsidR="00A445F3" w:rsidRPr="00E47854" w:rsidRDefault="00A445F3" w:rsidP="00E47854">
      <w:pPr>
        <w:snapToGrid w:val="0"/>
        <w:spacing w:after="120" w:line="400" w:lineRule="exact"/>
        <w:ind w:leftChars="200" w:left="1440" w:hangingChars="300" w:hanging="960"/>
        <w:jc w:val="both"/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</w:pPr>
      <w:r w:rsidRPr="00E47854">
        <w:rPr>
          <w:rFonts w:ascii="微軟正黑體" w:eastAsia="微軟正黑體" w:hAnsi="微軟正黑體" w:cs="Times New Roman" w:hint="eastAsia"/>
          <w:b/>
          <w:sz w:val="32"/>
          <w:szCs w:val="32"/>
        </w:rPr>
        <w:t>項  目</w:t>
      </w:r>
      <w:r w:rsidRPr="00E47854">
        <w:rPr>
          <w:rFonts w:ascii="微軟正黑體" w:eastAsia="微軟正黑體" w:hAnsi="微軟正黑體" w:cs="Times New Roman" w:hint="eastAsia"/>
          <w:sz w:val="32"/>
          <w:szCs w:val="32"/>
        </w:rPr>
        <w:t>：</w:t>
      </w:r>
      <w:r w:rsidR="006708B4" w:rsidRPr="00E47854">
        <w:rPr>
          <w:rFonts w:ascii="微軟正黑體" w:eastAsia="微軟正黑體" w:hAnsi="微軟正黑體" w:cs="Times New Roman"/>
          <w:b/>
          <w:color w:val="000000"/>
          <w:sz w:val="28"/>
          <w:szCs w:val="28"/>
        </w:rPr>
        <w:t xml:space="preserve"> </w:t>
      </w:r>
    </w:p>
    <w:tbl>
      <w:tblPr>
        <w:tblStyle w:val="1"/>
        <w:tblW w:w="950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1275"/>
        <w:gridCol w:w="2385"/>
        <w:gridCol w:w="1440"/>
        <w:gridCol w:w="570"/>
        <w:gridCol w:w="2129"/>
      </w:tblGrid>
      <w:tr w:rsidR="00A445F3" w:rsidRPr="00E47854" w:rsidTr="001262C0">
        <w:trPr>
          <w:trHeight w:val="875"/>
        </w:trPr>
        <w:tc>
          <w:tcPr>
            <w:tcW w:w="17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45F3" w:rsidRPr="00E47854" w:rsidRDefault="00A445F3" w:rsidP="00A445F3">
            <w:pPr>
              <w:spacing w:line="360" w:lineRule="exact"/>
              <w:ind w:leftChars="50" w:left="484" w:rightChars="50" w:right="120" w:hangingChars="130" w:hanging="364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堂區名稱</w:t>
            </w:r>
            <w:proofErr w:type="gramEnd"/>
          </w:p>
        </w:tc>
        <w:tc>
          <w:tcPr>
            <w:tcW w:w="366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45F3" w:rsidRPr="00E47854" w:rsidRDefault="00A445F3" w:rsidP="00A445F3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45F3" w:rsidRPr="00E47854" w:rsidRDefault="00A445F3" w:rsidP="00A445F3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領隊姓名</w:t>
            </w:r>
          </w:p>
        </w:tc>
        <w:tc>
          <w:tcPr>
            <w:tcW w:w="269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A445F3" w:rsidRPr="00E47854" w:rsidRDefault="00A445F3" w:rsidP="00A445F3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445F3" w:rsidRPr="00E47854" w:rsidTr="001262C0">
        <w:trPr>
          <w:trHeight w:val="520"/>
        </w:trPr>
        <w:tc>
          <w:tcPr>
            <w:tcW w:w="1702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A445F3" w:rsidRPr="00E47854" w:rsidRDefault="00A445F3" w:rsidP="00A445F3">
            <w:pPr>
              <w:spacing w:line="360" w:lineRule="exact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聯絡方式</w:t>
            </w:r>
          </w:p>
        </w:tc>
        <w:tc>
          <w:tcPr>
            <w:tcW w:w="36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45F3" w:rsidRPr="00E47854" w:rsidRDefault="00A445F3" w:rsidP="00A445F3">
            <w:pPr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電話：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45F3" w:rsidRPr="00E47854" w:rsidRDefault="00A445F3" w:rsidP="00A445F3">
            <w:pPr>
              <w:spacing w:line="360" w:lineRule="exact"/>
              <w:ind w:leftChars="50" w:left="120" w:rightChars="50" w:right="120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傳真</w:t>
            </w:r>
          </w:p>
        </w:tc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vAlign w:val="center"/>
          </w:tcPr>
          <w:p w:rsidR="00A445F3" w:rsidRPr="00E47854" w:rsidRDefault="00A445F3" w:rsidP="00A445F3">
            <w:pPr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序號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姓       名</w:t>
            </w: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身份證字號</w:t>
            </w: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出生年月日</w:t>
            </w: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Chars="100" w:left="24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電     話</w:t>
            </w: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01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02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03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04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05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06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07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08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09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10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11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851" w:type="dxa"/>
            <w:tcBorders>
              <w:left w:val="thinThick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Cs w:val="24"/>
              </w:rPr>
              <w:t>12</w:t>
            </w:r>
          </w:p>
        </w:tc>
        <w:tc>
          <w:tcPr>
            <w:tcW w:w="2126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385" w:type="dxa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010" w:type="dxa"/>
            <w:gridSpan w:val="2"/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129" w:type="dxa"/>
            <w:tcBorders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afterLines="50" w:after="180" w:line="360" w:lineRule="exact"/>
              <w:ind w:left="200" w:hangingChars="100" w:hanging="20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445F3" w:rsidRPr="00E47854" w:rsidTr="001262C0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338"/>
        </w:trPr>
        <w:tc>
          <w:tcPr>
            <w:tcW w:w="9501" w:type="dxa"/>
            <w:gridSpan w:val="7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445F3" w:rsidRPr="00E47854" w:rsidRDefault="00A445F3" w:rsidP="00A445F3">
            <w:pPr>
              <w:spacing w:beforeLines="50" w:before="180" w:line="360" w:lineRule="exact"/>
              <w:ind w:left="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備註：</w:t>
            </w:r>
          </w:p>
          <w:p w:rsidR="00A445F3" w:rsidRPr="00E47854" w:rsidRDefault="00A445F3" w:rsidP="00A445F3">
            <w:pPr>
              <w:spacing w:line="360" w:lineRule="exact"/>
              <w:ind w:left="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6708B4"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請將所有出席人員</w:t>
            </w:r>
            <w:proofErr w:type="gramStart"/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名單均詳列</w:t>
            </w:r>
            <w:proofErr w:type="gramEnd"/>
            <w:r w:rsidRPr="00E47854">
              <w:rPr>
                <w:rFonts w:ascii="微軟正黑體" w:eastAsia="微軟正黑體" w:hAnsi="微軟正黑體" w:hint="eastAsia"/>
                <w:sz w:val="28"/>
                <w:szCs w:val="28"/>
              </w:rPr>
              <w:t>於表格中。</w:t>
            </w:r>
          </w:p>
          <w:p w:rsidR="006708B4" w:rsidRPr="00E47854" w:rsidRDefault="006708B4" w:rsidP="006708B4">
            <w:pPr>
              <w:spacing w:line="360" w:lineRule="exact"/>
              <w:ind w:leftChars="50" w:left="1100" w:hangingChars="350" w:hanging="980"/>
              <w:jc w:val="both"/>
              <w:rPr>
                <w:rFonts w:ascii="微軟正黑體" w:eastAsia="微軟正黑體" w:hAnsi="微軟正黑體" w:cs="Arial"/>
                <w:color w:val="000000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2、</w:t>
            </w:r>
            <w:r w:rsidR="00A445F3"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5月</w:t>
            </w:r>
            <w:r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27</w:t>
            </w:r>
            <w:r w:rsidR="00A445F3"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日前報名表寄至</w:t>
            </w:r>
            <w:r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:</w:t>
            </w:r>
            <w:r w:rsidRPr="00E47854">
              <w:rPr>
                <w:rFonts w:ascii="微軟正黑體" w:eastAsia="微軟正黑體" w:hAnsi="微軟正黑體" w:hint="eastAsia"/>
              </w:rPr>
              <w:t xml:space="preserve"> </w:t>
            </w:r>
            <w:r w:rsidRPr="00E47854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花蓮市中美路168號 李俊豪  秘書收</w:t>
            </w:r>
          </w:p>
          <w:p w:rsidR="00A445F3" w:rsidRPr="00E47854" w:rsidRDefault="00E47854" w:rsidP="006708B4">
            <w:pPr>
              <w:spacing w:line="360" w:lineRule="exact"/>
              <w:ind w:leftChars="50" w:left="1100" w:hangingChars="350" w:hanging="98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3、</w:t>
            </w:r>
            <w:r w:rsidR="00A445F3" w:rsidRPr="00E47854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報名表可至教區網站下載。   </w:t>
            </w:r>
          </w:p>
        </w:tc>
      </w:tr>
    </w:tbl>
    <w:p w:rsidR="00A6067B" w:rsidRPr="00E47854" w:rsidRDefault="00A6067B" w:rsidP="00E47854">
      <w:pPr>
        <w:spacing w:afterLines="50" w:after="180"/>
        <w:ind w:leftChars="747" w:left="1793" w:firstLineChars="50" w:firstLine="120"/>
        <w:rPr>
          <w:rFonts w:ascii="微軟正黑體" w:eastAsia="微軟正黑體" w:hAnsi="微軟正黑體"/>
        </w:rPr>
      </w:pPr>
    </w:p>
    <w:sectPr w:rsidR="00A6067B" w:rsidRPr="00E47854" w:rsidSect="00623892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21B"/>
    <w:multiLevelType w:val="hybridMultilevel"/>
    <w:tmpl w:val="1DA492AC"/>
    <w:lvl w:ilvl="0" w:tplc="2BE4187E">
      <w:start w:val="1"/>
      <w:numFmt w:val="decimal"/>
      <w:suff w:val="nothing"/>
      <w:lvlText w:val="%1、"/>
      <w:lvlJc w:val="left"/>
      <w:pPr>
        <w:ind w:left="168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09966C4A"/>
    <w:multiLevelType w:val="hybridMultilevel"/>
    <w:tmpl w:val="C25A6EAE"/>
    <w:lvl w:ilvl="0" w:tplc="3F04014A">
      <w:start w:val="1"/>
      <w:numFmt w:val="decimal"/>
      <w:suff w:val="nothing"/>
      <w:lvlText w:val="%1、"/>
      <w:lvlJc w:val="left"/>
      <w:pPr>
        <w:ind w:left="1200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2">
    <w:nsid w:val="0B544883"/>
    <w:multiLevelType w:val="hybridMultilevel"/>
    <w:tmpl w:val="AC6C50DC"/>
    <w:lvl w:ilvl="0" w:tplc="45C04516">
      <w:start w:val="3"/>
      <w:numFmt w:val="decimal"/>
      <w:lvlText w:val="%1、"/>
      <w:lvlJc w:val="left"/>
      <w:pPr>
        <w:ind w:left="1320" w:hanging="360"/>
      </w:pPr>
      <w:rPr>
        <w:rFonts w:cstheme="minorBidi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11E7CA5"/>
    <w:multiLevelType w:val="hybridMultilevel"/>
    <w:tmpl w:val="79F4EC60"/>
    <w:lvl w:ilvl="0" w:tplc="09BE27B4">
      <w:start w:val="1"/>
      <w:numFmt w:val="decimal"/>
      <w:lvlText w:val="%1、"/>
      <w:lvlJc w:val="left"/>
      <w:pPr>
        <w:ind w:left="142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">
    <w:nsid w:val="55F8656C"/>
    <w:multiLevelType w:val="hybridMultilevel"/>
    <w:tmpl w:val="E4B6D232"/>
    <w:lvl w:ilvl="0" w:tplc="3AA659A0">
      <w:start w:val="1"/>
      <w:numFmt w:val="decimal"/>
      <w:lvlText w:val="%1、"/>
      <w:lvlJc w:val="left"/>
      <w:pPr>
        <w:ind w:left="1320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6D62EC1"/>
    <w:multiLevelType w:val="hybridMultilevel"/>
    <w:tmpl w:val="DA0CB9CA"/>
    <w:lvl w:ilvl="0" w:tplc="6C987834">
      <w:start w:val="4"/>
      <w:numFmt w:val="decimal"/>
      <w:suff w:val="nothing"/>
      <w:lvlText w:val="%1、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F3"/>
    <w:rsid w:val="00370D2D"/>
    <w:rsid w:val="00623892"/>
    <w:rsid w:val="006708B4"/>
    <w:rsid w:val="00760902"/>
    <w:rsid w:val="008B3B3A"/>
    <w:rsid w:val="00A445F3"/>
    <w:rsid w:val="00A6067B"/>
    <w:rsid w:val="00E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rsid w:val="00A445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445F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4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445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2389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rsid w:val="00A445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445F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4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445F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238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2019-05-07T15:02:00Z</dcterms:created>
  <dcterms:modified xsi:type="dcterms:W3CDTF">2019-05-07T15:06:00Z</dcterms:modified>
</cp:coreProperties>
</file>