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448" w:rsidRPr="00670F90" w:rsidRDefault="007C5397" w:rsidP="00CA7F29">
      <w:pPr>
        <w:jc w:val="center"/>
        <w:rPr>
          <w:rFonts w:ascii="華康少女文字W7" w:eastAsia="華康少女文字W7" w:hAnsi="標楷體" w:cs="Arial"/>
          <w:sz w:val="32"/>
        </w:rPr>
      </w:pPr>
      <w:r>
        <w:rPr>
          <w:rFonts w:ascii="華康少女文字W7" w:eastAsia="華康少女文字W7" w:hAnsi="標楷體" w:cs="Arial" w:hint="eastAsia"/>
          <w:noProof/>
          <w:sz w:val="28"/>
        </w:rPr>
        <w:drawing>
          <wp:anchor distT="0" distB="0" distL="114300" distR="114300" simplePos="0" relativeHeight="251658240" behindDoc="1" locked="0" layoutInCell="1" allowOverlap="1">
            <wp:simplePos x="0" y="0"/>
            <wp:positionH relativeFrom="column">
              <wp:posOffset>-504825</wp:posOffset>
            </wp:positionH>
            <wp:positionV relativeFrom="paragraph">
              <wp:posOffset>-457200</wp:posOffset>
            </wp:positionV>
            <wp:extent cx="7600950" cy="10858500"/>
            <wp:effectExtent l="19050" t="0" r="0" b="0"/>
            <wp:wrapNone/>
            <wp:docPr id="4" name="圖片 4" descr="Merry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ryChristmas"/>
                    <pic:cNvPicPr>
                      <a:picLocks noChangeAspect="1" noChangeArrowheads="1"/>
                    </pic:cNvPicPr>
                  </pic:nvPicPr>
                  <pic:blipFill>
                    <a:blip r:embed="rId9">
                      <a:lum bright="70000" contrast="-70000"/>
                    </a:blip>
                    <a:srcRect/>
                    <a:stretch>
                      <a:fillRect/>
                    </a:stretch>
                  </pic:blipFill>
                  <pic:spPr bwMode="auto">
                    <a:xfrm>
                      <a:off x="0" y="0"/>
                      <a:ext cx="7600950" cy="10858500"/>
                    </a:xfrm>
                    <a:prstGeom prst="rect">
                      <a:avLst/>
                    </a:prstGeom>
                    <a:noFill/>
                    <a:ln w="9525">
                      <a:noFill/>
                      <a:miter lim="800000"/>
                      <a:headEnd/>
                      <a:tailEnd/>
                    </a:ln>
                  </pic:spPr>
                </pic:pic>
              </a:graphicData>
            </a:graphic>
          </wp:anchor>
        </w:drawing>
      </w:r>
      <w:r w:rsidR="000A0D14" w:rsidRPr="00670F90">
        <w:rPr>
          <w:rFonts w:ascii="華康少女文字W7" w:eastAsia="華康少女文字W7" w:hAnsi="標楷體" w:cs="Arial" w:hint="eastAsia"/>
          <w:sz w:val="36"/>
        </w:rPr>
        <w:t>創意馬槽比賽</w:t>
      </w:r>
      <w:r w:rsidRPr="00670F90">
        <w:rPr>
          <w:rFonts w:ascii="華康少女文字W7" w:eastAsia="華康少女文字W7" w:hAnsi="標楷體" w:cs="Arial" w:hint="eastAsia"/>
          <w:sz w:val="36"/>
        </w:rPr>
        <w:t>(</w:t>
      </w:r>
      <w:r w:rsidRPr="00670F90">
        <w:rPr>
          <w:rFonts w:ascii="華康少女文字W7" w:eastAsia="華康少女文字W7" w:hAnsi="細明體" w:cs="細明體" w:hint="eastAsia"/>
          <w:sz w:val="36"/>
        </w:rPr>
        <w:t>比賽說明</w:t>
      </w:r>
      <w:r w:rsidRPr="00670F90">
        <w:rPr>
          <w:rFonts w:ascii="華康少女文字W7" w:eastAsia="華康少女文字W7" w:hAnsi="標楷體" w:cs="Arial" w:hint="eastAsia"/>
          <w:sz w:val="36"/>
        </w:rPr>
        <w:t>)</w:t>
      </w:r>
    </w:p>
    <w:p w:rsidR="000A0D14" w:rsidRDefault="000A0D14" w:rsidP="000A0D14">
      <w:pPr>
        <w:jc w:val="center"/>
        <w:rPr>
          <w:rFonts w:ascii="Arial" w:hAnsi="Arial" w:cs="Arial"/>
          <w:shd w:val="clear" w:color="auto" w:fill="FFFFFF"/>
        </w:rPr>
      </w:pPr>
    </w:p>
    <w:p w:rsidR="00B53448" w:rsidRPr="00670F90" w:rsidRDefault="00670F90" w:rsidP="00670F90">
      <w:pPr>
        <w:rPr>
          <w:rFonts w:ascii="Arial" w:hAnsi="Arial" w:cs="Arial"/>
          <w:sz w:val="26"/>
          <w:szCs w:val="26"/>
        </w:rPr>
      </w:pPr>
      <w:r>
        <w:rPr>
          <w:rFonts w:ascii="Arial" w:hAnsi="Arial" w:cs="Arial" w:hint="eastAsia"/>
          <w:sz w:val="26"/>
          <w:szCs w:val="26"/>
        </w:rPr>
        <w:t>一</w:t>
      </w:r>
      <w:r w:rsidRPr="00670F90">
        <w:rPr>
          <w:rFonts w:asciiTheme="minorEastAsia" w:hAnsiTheme="minorEastAsia" w:cs="Arial" w:hint="eastAsia"/>
          <w:sz w:val="26"/>
          <w:szCs w:val="26"/>
        </w:rPr>
        <w:t>、</w:t>
      </w:r>
      <w:r w:rsidR="00434422" w:rsidRPr="00670F90">
        <w:rPr>
          <w:rFonts w:ascii="Arial" w:hAnsi="Arial" w:cs="Arial" w:hint="eastAsia"/>
          <w:sz w:val="26"/>
          <w:szCs w:val="26"/>
        </w:rPr>
        <w:t>比賽目的</w:t>
      </w:r>
    </w:p>
    <w:p w:rsidR="00897B86" w:rsidRPr="00670F90" w:rsidRDefault="00897B86" w:rsidP="00897B86">
      <w:pPr>
        <w:ind w:leftChars="221" w:left="530"/>
        <w:rPr>
          <w:rFonts w:ascii="Arial" w:hAnsi="Arial" w:cs="Arial"/>
          <w:sz w:val="26"/>
          <w:szCs w:val="26"/>
        </w:rPr>
      </w:pPr>
      <w:r w:rsidRPr="00670F90">
        <w:rPr>
          <w:rFonts w:ascii="Arial" w:hAnsi="Arial" w:cs="Arial" w:hint="eastAsia"/>
          <w:sz w:val="26"/>
          <w:szCs w:val="26"/>
        </w:rPr>
        <w:t>每年</w:t>
      </w:r>
      <w:r w:rsidRPr="00670F90">
        <w:rPr>
          <w:rFonts w:ascii="Arial" w:hAnsi="Arial" w:cs="Arial" w:hint="eastAsia"/>
          <w:sz w:val="26"/>
          <w:szCs w:val="26"/>
        </w:rPr>
        <w:t>12</w:t>
      </w:r>
      <w:r w:rsidRPr="00670F90">
        <w:rPr>
          <w:rFonts w:ascii="Arial" w:hAnsi="Arial" w:cs="Arial" w:hint="eastAsia"/>
          <w:sz w:val="26"/>
          <w:szCs w:val="26"/>
        </w:rPr>
        <w:t>月的日子裡慶祝耶穌</w:t>
      </w:r>
      <w:proofErr w:type="gramStart"/>
      <w:r w:rsidRPr="00670F90">
        <w:rPr>
          <w:rFonts w:ascii="Arial" w:hAnsi="Arial" w:cs="Arial" w:hint="eastAsia"/>
          <w:sz w:val="26"/>
          <w:szCs w:val="26"/>
        </w:rPr>
        <w:t>誕</w:t>
      </w:r>
      <w:proofErr w:type="gramEnd"/>
      <w:r w:rsidRPr="00670F90">
        <w:rPr>
          <w:rFonts w:ascii="Arial" w:hAnsi="Arial" w:cs="Arial" w:hint="eastAsia"/>
          <w:sz w:val="26"/>
          <w:szCs w:val="26"/>
        </w:rPr>
        <w:t>臨，</w:t>
      </w:r>
      <w:r>
        <w:rPr>
          <w:rFonts w:ascii="Arial" w:hAnsi="Arial" w:cs="Arial" w:hint="eastAsia"/>
          <w:sz w:val="26"/>
          <w:szCs w:val="26"/>
        </w:rPr>
        <w:t>主耶穌降生馬槽是謙遜、仁慈、奉獻與愛的來臨，</w:t>
      </w:r>
      <w:proofErr w:type="gramStart"/>
      <w:r>
        <w:rPr>
          <w:rFonts w:ascii="Arial" w:hAnsi="Arial" w:cs="Arial" w:hint="eastAsia"/>
          <w:sz w:val="26"/>
          <w:szCs w:val="26"/>
        </w:rPr>
        <w:t>祂</w:t>
      </w:r>
      <w:proofErr w:type="gramEnd"/>
      <w:r>
        <w:rPr>
          <w:rFonts w:ascii="Arial" w:hAnsi="Arial" w:cs="Arial" w:hint="eastAsia"/>
          <w:sz w:val="26"/>
          <w:szCs w:val="26"/>
        </w:rPr>
        <w:t>亦是生命的糧世界的光，引領我們滿足並閃耀光芒</w:t>
      </w:r>
      <w:r w:rsidRPr="00670F90">
        <w:rPr>
          <w:rFonts w:ascii="Arial" w:hAnsi="Arial" w:cs="Arial" w:hint="eastAsia"/>
          <w:sz w:val="26"/>
          <w:szCs w:val="26"/>
        </w:rPr>
        <w:t>，今年的創作馬槽比賽將延續宗教傳承與創新之精神，透過主題式佈置，詮釋教友心中對於耶穌降生之重要涵義。且為了有耳目一新的感受，創作素材不限，大家可盡情發揮巧思及創意，展現人類無限的想像空間，製作心中獨一無二的馬槽與大家一起歡慶聖誕節。</w:t>
      </w:r>
    </w:p>
    <w:p w:rsidR="00B53448" w:rsidRPr="00897B86" w:rsidRDefault="00B53448" w:rsidP="00B53448">
      <w:pPr>
        <w:rPr>
          <w:rFonts w:ascii="Arial" w:hAnsi="Arial" w:cs="Arial"/>
          <w:sz w:val="26"/>
          <w:szCs w:val="26"/>
        </w:rPr>
      </w:pPr>
    </w:p>
    <w:p w:rsidR="00B53448" w:rsidRPr="00670F90" w:rsidRDefault="00670F90" w:rsidP="00670F90">
      <w:pPr>
        <w:rPr>
          <w:rFonts w:ascii="Arial" w:hAnsi="Arial" w:cs="Arial"/>
          <w:sz w:val="26"/>
          <w:szCs w:val="26"/>
        </w:rPr>
      </w:pPr>
      <w:r>
        <w:rPr>
          <w:rFonts w:ascii="Arial" w:hAnsi="Arial" w:cs="Arial" w:hint="eastAsia"/>
          <w:sz w:val="26"/>
          <w:szCs w:val="26"/>
        </w:rPr>
        <w:t>二</w:t>
      </w:r>
      <w:r w:rsidRPr="00670F90">
        <w:rPr>
          <w:rFonts w:asciiTheme="minorEastAsia" w:hAnsiTheme="minorEastAsia" w:cs="Arial" w:hint="eastAsia"/>
          <w:sz w:val="26"/>
          <w:szCs w:val="26"/>
        </w:rPr>
        <w:t>、</w:t>
      </w:r>
      <w:r w:rsidR="001A69FB" w:rsidRPr="00670F90">
        <w:rPr>
          <w:rFonts w:ascii="Arial" w:hAnsi="Arial" w:cs="Arial" w:hint="eastAsia"/>
          <w:sz w:val="26"/>
          <w:szCs w:val="26"/>
        </w:rPr>
        <w:t>參賽資格</w:t>
      </w:r>
    </w:p>
    <w:p w:rsidR="001A69FB" w:rsidRPr="00670F90" w:rsidRDefault="001A69FB" w:rsidP="001A69FB">
      <w:pPr>
        <w:pStyle w:val="a3"/>
        <w:ind w:leftChars="0"/>
        <w:rPr>
          <w:rFonts w:ascii="Arial" w:hAnsi="Arial" w:cs="Arial"/>
          <w:sz w:val="26"/>
          <w:szCs w:val="26"/>
          <w:u w:val="single"/>
        </w:rPr>
      </w:pPr>
      <w:r w:rsidRPr="00670F90">
        <w:rPr>
          <w:rFonts w:ascii="Arial" w:hAnsi="Arial" w:cs="Arial" w:hint="eastAsia"/>
          <w:sz w:val="26"/>
          <w:szCs w:val="26"/>
        </w:rPr>
        <w:t>天主教蓮教區</w:t>
      </w:r>
      <w:proofErr w:type="gramStart"/>
      <w:r w:rsidRPr="00670F90">
        <w:rPr>
          <w:rFonts w:ascii="Arial" w:hAnsi="Arial" w:cs="Arial" w:hint="eastAsia"/>
          <w:sz w:val="26"/>
          <w:szCs w:val="26"/>
        </w:rPr>
        <w:t>各堂</w:t>
      </w:r>
      <w:r w:rsidR="000A52EE" w:rsidRPr="00670F90">
        <w:rPr>
          <w:rFonts w:ascii="Arial" w:hAnsi="Arial" w:cs="Arial" w:hint="eastAsia"/>
          <w:sz w:val="26"/>
          <w:szCs w:val="26"/>
        </w:rPr>
        <w:t>區及</w:t>
      </w:r>
      <w:proofErr w:type="gramEnd"/>
      <w:r w:rsidR="000A52EE" w:rsidRPr="00670F90">
        <w:rPr>
          <w:rFonts w:ascii="Arial" w:hAnsi="Arial" w:cs="Arial" w:hint="eastAsia"/>
          <w:sz w:val="26"/>
          <w:szCs w:val="26"/>
        </w:rPr>
        <w:t>善會團體、學校、教會機構及家庭</w:t>
      </w:r>
      <w:r w:rsidR="000A52EE" w:rsidRPr="00670F90">
        <w:rPr>
          <w:rFonts w:ascii="Arial" w:hAnsi="Arial" w:cs="Arial" w:hint="eastAsia"/>
          <w:sz w:val="26"/>
          <w:szCs w:val="26"/>
        </w:rPr>
        <w:t>(</w:t>
      </w:r>
      <w:r w:rsidR="000A52EE" w:rsidRPr="00670F90">
        <w:rPr>
          <w:rFonts w:ascii="Arial" w:hAnsi="Arial" w:cs="Arial" w:hint="eastAsia"/>
          <w:sz w:val="26"/>
          <w:szCs w:val="26"/>
        </w:rPr>
        <w:t>必須能夠公開展示的馬槽佈置空間</w:t>
      </w:r>
      <w:r w:rsidR="000A52EE" w:rsidRPr="00670F90">
        <w:rPr>
          <w:rFonts w:ascii="Arial" w:hAnsi="Arial" w:cs="Arial" w:hint="eastAsia"/>
          <w:sz w:val="26"/>
          <w:szCs w:val="26"/>
        </w:rPr>
        <w:t>)</w:t>
      </w:r>
      <w:r w:rsidR="000A52EE" w:rsidRPr="00670F90">
        <w:rPr>
          <w:rFonts w:ascii="Arial" w:hAnsi="Arial" w:cs="Arial" w:hint="eastAsia"/>
          <w:sz w:val="26"/>
          <w:szCs w:val="26"/>
        </w:rPr>
        <w:t>。</w:t>
      </w:r>
      <w:r w:rsidR="000A52EE" w:rsidRPr="00670F90">
        <w:rPr>
          <w:rFonts w:ascii="新細明體" w:eastAsia="新細明體" w:hAnsi="新細明體" w:hint="eastAsia"/>
          <w:color w:val="FF0000"/>
          <w:sz w:val="26"/>
          <w:szCs w:val="26"/>
        </w:rPr>
        <w:t>★</w:t>
      </w:r>
      <w:r w:rsidR="000A52EE" w:rsidRPr="00670F90">
        <w:rPr>
          <w:rFonts w:ascii="Arial" w:hAnsi="Arial" w:cs="Arial" w:hint="eastAsia"/>
          <w:sz w:val="26"/>
          <w:szCs w:val="26"/>
        </w:rPr>
        <w:t>例：</w:t>
      </w:r>
      <w:proofErr w:type="gramStart"/>
      <w:r w:rsidR="000A52EE" w:rsidRPr="00670F90">
        <w:rPr>
          <w:rFonts w:ascii="Arial" w:hAnsi="Arial" w:cs="Arial" w:hint="eastAsia"/>
          <w:sz w:val="26"/>
          <w:szCs w:val="26"/>
        </w:rPr>
        <w:t>各堂區的</w:t>
      </w:r>
      <w:proofErr w:type="gramEnd"/>
      <w:r w:rsidR="000A52EE" w:rsidRPr="00670F90">
        <w:rPr>
          <w:rFonts w:ascii="Arial" w:hAnsi="Arial" w:cs="Arial" w:hint="eastAsia"/>
          <w:sz w:val="26"/>
          <w:szCs w:val="26"/>
        </w:rPr>
        <w:t>聖堂外及各校、家庭閒置空間空地</w:t>
      </w:r>
      <w:r w:rsidR="00C44866" w:rsidRPr="00670F90">
        <w:rPr>
          <w:rFonts w:ascii="Arial" w:hAnsi="Arial" w:cs="Arial" w:hint="eastAsia"/>
          <w:sz w:val="26"/>
          <w:szCs w:val="26"/>
        </w:rPr>
        <w:t>佈置；以方便對外宣傳教會聖誕節的意義；</w:t>
      </w:r>
      <w:r w:rsidR="00C44866" w:rsidRPr="00670F90">
        <w:rPr>
          <w:rFonts w:ascii="Arial" w:hAnsi="Arial" w:cs="Arial" w:hint="eastAsia"/>
          <w:sz w:val="26"/>
          <w:szCs w:val="26"/>
          <w:u w:val="single"/>
        </w:rPr>
        <w:t>日後好方便</w:t>
      </w:r>
      <w:proofErr w:type="gramStart"/>
      <w:r w:rsidR="00C44866" w:rsidRPr="00670F90">
        <w:rPr>
          <w:rFonts w:ascii="Arial" w:hAnsi="Arial" w:cs="Arial" w:hint="eastAsia"/>
          <w:sz w:val="26"/>
          <w:szCs w:val="26"/>
          <w:u w:val="single"/>
        </w:rPr>
        <w:t>拍攝取影</w:t>
      </w:r>
      <w:proofErr w:type="gramEnd"/>
      <w:r w:rsidR="00C44866" w:rsidRPr="00670F90">
        <w:rPr>
          <w:rFonts w:ascii="Arial" w:hAnsi="Arial" w:cs="Arial" w:hint="eastAsia"/>
          <w:sz w:val="26"/>
          <w:szCs w:val="26"/>
          <w:u w:val="single"/>
        </w:rPr>
        <w:t>。</w:t>
      </w:r>
    </w:p>
    <w:p w:rsidR="00C44866" w:rsidRPr="00670F90" w:rsidRDefault="00A75AD7" w:rsidP="001A69FB">
      <w:pPr>
        <w:pStyle w:val="a3"/>
        <w:ind w:leftChars="0"/>
        <w:rPr>
          <w:rFonts w:ascii="Arial" w:hAnsi="Arial" w:cs="Arial"/>
          <w:color w:val="FF0000"/>
          <w:sz w:val="26"/>
          <w:szCs w:val="26"/>
          <w:u w:val="single"/>
        </w:rPr>
      </w:pPr>
      <w:r w:rsidRPr="00670F90">
        <w:rPr>
          <w:rFonts w:ascii="Arial" w:hAnsi="Arial" w:cs="Arial" w:hint="eastAsia"/>
          <w:color w:val="FF0000"/>
          <w:sz w:val="26"/>
          <w:szCs w:val="26"/>
          <w:u w:val="single"/>
        </w:rPr>
        <w:t>今年個人組和往年有所不同，以下是比</w:t>
      </w:r>
      <w:r w:rsidR="00C44866" w:rsidRPr="00670F90">
        <w:rPr>
          <w:rFonts w:ascii="Arial" w:hAnsi="Arial" w:cs="Arial" w:hint="eastAsia"/>
          <w:color w:val="FF0000"/>
          <w:sz w:val="26"/>
          <w:szCs w:val="26"/>
          <w:u w:val="single"/>
        </w:rPr>
        <w:t>賽方式及規格。</w:t>
      </w:r>
    </w:p>
    <w:p w:rsidR="00C44866" w:rsidRPr="00670F90" w:rsidRDefault="00670F90" w:rsidP="00670F90">
      <w:pPr>
        <w:rPr>
          <w:rFonts w:ascii="Arial" w:hAnsi="Arial" w:cs="Arial"/>
          <w:sz w:val="26"/>
          <w:szCs w:val="26"/>
        </w:rPr>
      </w:pPr>
      <w:r>
        <w:rPr>
          <w:rFonts w:ascii="Arial" w:hAnsi="Arial" w:cs="Arial" w:hint="eastAsia"/>
          <w:sz w:val="26"/>
          <w:szCs w:val="26"/>
        </w:rPr>
        <w:t xml:space="preserve">    1.</w:t>
      </w:r>
      <w:r w:rsidR="00C44866" w:rsidRPr="00670F90">
        <w:rPr>
          <w:rFonts w:ascii="Arial" w:hAnsi="Arial" w:cs="Arial" w:hint="eastAsia"/>
          <w:sz w:val="26"/>
          <w:szCs w:val="26"/>
        </w:rPr>
        <w:t>團體：學校、</w:t>
      </w:r>
      <w:proofErr w:type="gramStart"/>
      <w:r w:rsidR="00C44866" w:rsidRPr="00670F90">
        <w:rPr>
          <w:rFonts w:ascii="Arial" w:hAnsi="Arial" w:cs="Arial" w:hint="eastAsia"/>
          <w:sz w:val="26"/>
          <w:szCs w:val="26"/>
        </w:rPr>
        <w:t>堂區</w:t>
      </w:r>
      <w:proofErr w:type="gramEnd"/>
      <w:r w:rsidR="00C44866" w:rsidRPr="00670F90">
        <w:rPr>
          <w:rFonts w:ascii="Arial" w:hAnsi="Arial" w:cs="Arial" w:hint="eastAsia"/>
          <w:sz w:val="26"/>
          <w:szCs w:val="26"/>
        </w:rPr>
        <w:t>、堂口、機構善會。</w:t>
      </w:r>
    </w:p>
    <w:p w:rsidR="00C44866" w:rsidRPr="00670F90" w:rsidRDefault="00670F90" w:rsidP="00670F90">
      <w:pPr>
        <w:ind w:firstLineChars="200" w:firstLine="520"/>
        <w:rPr>
          <w:rFonts w:ascii="Arial" w:hAnsi="Arial" w:cs="Arial"/>
          <w:sz w:val="26"/>
          <w:szCs w:val="26"/>
        </w:rPr>
      </w:pPr>
      <w:r>
        <w:rPr>
          <w:rFonts w:ascii="Arial" w:hAnsi="Arial" w:cs="Arial" w:hint="eastAsia"/>
          <w:sz w:val="26"/>
          <w:szCs w:val="26"/>
        </w:rPr>
        <w:t>2.</w:t>
      </w:r>
      <w:r w:rsidR="00C44866" w:rsidRPr="00670F90">
        <w:rPr>
          <w:rFonts w:ascii="Arial" w:hAnsi="Arial" w:cs="Arial" w:hint="eastAsia"/>
          <w:sz w:val="26"/>
          <w:szCs w:val="26"/>
        </w:rPr>
        <w:t>個人：家庭為單位。【規格說明】</w:t>
      </w:r>
    </w:p>
    <w:p w:rsidR="00C44866" w:rsidRPr="00670F90" w:rsidRDefault="00C44866" w:rsidP="00C44866">
      <w:pPr>
        <w:pStyle w:val="a3"/>
        <w:numPr>
          <w:ilvl w:val="0"/>
          <w:numId w:val="3"/>
        </w:numPr>
        <w:ind w:leftChars="0"/>
        <w:rPr>
          <w:rFonts w:ascii="Arial" w:hAnsi="Arial" w:cs="Arial"/>
          <w:sz w:val="26"/>
          <w:szCs w:val="26"/>
        </w:rPr>
      </w:pPr>
      <w:r w:rsidRPr="00670F90">
        <w:rPr>
          <w:rFonts w:ascii="Arial" w:hAnsi="Arial" w:cs="Arial" w:hint="eastAsia"/>
          <w:sz w:val="26"/>
          <w:szCs w:val="26"/>
        </w:rPr>
        <w:t>底座尺寸：長：</w:t>
      </w:r>
      <w:r w:rsidRPr="00670F90">
        <w:rPr>
          <w:rFonts w:ascii="Arial" w:hAnsi="Arial" w:cs="Arial" w:hint="eastAsia"/>
          <w:sz w:val="26"/>
          <w:szCs w:val="26"/>
        </w:rPr>
        <w:t>80</w:t>
      </w:r>
      <w:r w:rsidRPr="00670F90">
        <w:rPr>
          <w:rFonts w:ascii="Arial" w:hAnsi="Arial" w:cs="Arial" w:hint="eastAsia"/>
          <w:sz w:val="26"/>
          <w:szCs w:val="26"/>
        </w:rPr>
        <w:t>公分至</w:t>
      </w:r>
      <w:r w:rsidRPr="00670F90">
        <w:rPr>
          <w:rFonts w:ascii="Arial" w:hAnsi="Arial" w:cs="Arial" w:hint="eastAsia"/>
          <w:sz w:val="26"/>
          <w:szCs w:val="26"/>
        </w:rPr>
        <w:t>90</w:t>
      </w:r>
      <w:r w:rsidRPr="00670F90">
        <w:rPr>
          <w:rFonts w:ascii="Arial" w:hAnsi="Arial" w:cs="Arial" w:hint="eastAsia"/>
          <w:sz w:val="26"/>
          <w:szCs w:val="26"/>
        </w:rPr>
        <w:t>公分。</w:t>
      </w:r>
    </w:p>
    <w:p w:rsidR="00EE18A6" w:rsidRPr="00670F90" w:rsidRDefault="00C44866" w:rsidP="00EE18A6">
      <w:pPr>
        <w:pStyle w:val="a3"/>
        <w:ind w:leftChars="0" w:left="1785"/>
        <w:rPr>
          <w:rFonts w:ascii="Arial" w:hAnsi="Arial" w:cs="Arial"/>
          <w:sz w:val="26"/>
          <w:szCs w:val="26"/>
        </w:rPr>
      </w:pPr>
      <w:r w:rsidRPr="00670F90">
        <w:rPr>
          <w:rFonts w:ascii="Arial" w:hAnsi="Arial" w:cs="Arial" w:hint="eastAsia"/>
          <w:sz w:val="26"/>
          <w:szCs w:val="26"/>
        </w:rPr>
        <w:t xml:space="preserve">          </w:t>
      </w:r>
      <w:r w:rsidRPr="00670F90">
        <w:rPr>
          <w:rFonts w:ascii="Arial" w:hAnsi="Arial" w:cs="Arial" w:hint="eastAsia"/>
          <w:sz w:val="26"/>
          <w:szCs w:val="26"/>
        </w:rPr>
        <w:t>寬：</w:t>
      </w:r>
      <w:r w:rsidRPr="00670F90">
        <w:rPr>
          <w:rFonts w:ascii="Arial" w:hAnsi="Arial" w:cs="Arial" w:hint="eastAsia"/>
          <w:sz w:val="26"/>
          <w:szCs w:val="26"/>
        </w:rPr>
        <w:t>60</w:t>
      </w:r>
      <w:r w:rsidRPr="00670F90">
        <w:rPr>
          <w:rFonts w:ascii="Arial" w:hAnsi="Arial" w:cs="Arial" w:hint="eastAsia"/>
          <w:sz w:val="26"/>
          <w:szCs w:val="26"/>
        </w:rPr>
        <w:t>公分至</w:t>
      </w:r>
      <w:r w:rsidRPr="00670F90">
        <w:rPr>
          <w:rFonts w:ascii="Arial" w:hAnsi="Arial" w:cs="Arial" w:hint="eastAsia"/>
          <w:sz w:val="26"/>
          <w:szCs w:val="26"/>
        </w:rPr>
        <w:t>70</w:t>
      </w:r>
      <w:r w:rsidRPr="00670F90">
        <w:rPr>
          <w:rFonts w:ascii="Arial" w:hAnsi="Arial" w:cs="Arial" w:hint="eastAsia"/>
          <w:sz w:val="26"/>
          <w:szCs w:val="26"/>
        </w:rPr>
        <w:t>公分。</w:t>
      </w:r>
    </w:p>
    <w:p w:rsidR="00C44866" w:rsidRPr="00670F90" w:rsidRDefault="00EE18A6" w:rsidP="00C44866">
      <w:pPr>
        <w:pStyle w:val="a3"/>
        <w:numPr>
          <w:ilvl w:val="0"/>
          <w:numId w:val="3"/>
        </w:numPr>
        <w:ind w:leftChars="0"/>
        <w:rPr>
          <w:rFonts w:ascii="Arial" w:hAnsi="Arial" w:cs="Arial"/>
          <w:sz w:val="26"/>
          <w:szCs w:val="26"/>
        </w:rPr>
      </w:pPr>
      <w:r w:rsidRPr="00670F90">
        <w:rPr>
          <w:rFonts w:ascii="Arial" w:hAnsi="Arial" w:cs="Arial" w:hint="eastAsia"/>
          <w:sz w:val="26"/>
          <w:szCs w:val="26"/>
        </w:rPr>
        <w:t>屋簷尺寸：長：</w:t>
      </w:r>
      <w:r w:rsidRPr="00670F90">
        <w:rPr>
          <w:rFonts w:ascii="Arial" w:hAnsi="Arial" w:cs="Arial" w:hint="eastAsia"/>
          <w:sz w:val="26"/>
          <w:szCs w:val="26"/>
        </w:rPr>
        <w:t>120</w:t>
      </w:r>
      <w:r w:rsidRPr="00670F90">
        <w:rPr>
          <w:rFonts w:ascii="Arial" w:hAnsi="Arial" w:cs="Arial" w:hint="eastAsia"/>
          <w:sz w:val="26"/>
          <w:szCs w:val="26"/>
        </w:rPr>
        <w:t>公分至</w:t>
      </w:r>
      <w:r w:rsidRPr="00670F90">
        <w:rPr>
          <w:rFonts w:ascii="Arial" w:hAnsi="Arial" w:cs="Arial" w:hint="eastAsia"/>
          <w:sz w:val="26"/>
          <w:szCs w:val="26"/>
        </w:rPr>
        <w:t>130</w:t>
      </w:r>
      <w:r w:rsidRPr="00670F90">
        <w:rPr>
          <w:rFonts w:ascii="Arial" w:hAnsi="Arial" w:cs="Arial" w:hint="eastAsia"/>
          <w:sz w:val="26"/>
          <w:szCs w:val="26"/>
        </w:rPr>
        <w:t>公分。</w:t>
      </w:r>
    </w:p>
    <w:p w:rsidR="00EE18A6" w:rsidRPr="00670F90" w:rsidRDefault="00EE18A6" w:rsidP="00EE18A6">
      <w:pPr>
        <w:rPr>
          <w:rFonts w:ascii="Arial" w:hAnsi="Arial" w:cs="Arial"/>
          <w:sz w:val="26"/>
          <w:szCs w:val="26"/>
        </w:rPr>
      </w:pPr>
      <w:r w:rsidRPr="00670F90">
        <w:rPr>
          <w:rFonts w:ascii="Arial" w:hAnsi="Arial" w:cs="Arial" w:hint="eastAsia"/>
          <w:sz w:val="26"/>
          <w:szCs w:val="26"/>
        </w:rPr>
        <w:t xml:space="preserve">                        </w:t>
      </w:r>
      <w:r w:rsidRPr="00670F90">
        <w:rPr>
          <w:rFonts w:ascii="Arial" w:hAnsi="Arial" w:cs="Arial" w:hint="eastAsia"/>
          <w:sz w:val="26"/>
          <w:szCs w:val="26"/>
        </w:rPr>
        <w:t>寬：</w:t>
      </w:r>
      <w:r w:rsidRPr="00670F90">
        <w:rPr>
          <w:rFonts w:ascii="Arial" w:hAnsi="Arial" w:cs="Arial" w:hint="eastAsia"/>
          <w:sz w:val="26"/>
          <w:szCs w:val="26"/>
        </w:rPr>
        <w:t>90</w:t>
      </w:r>
      <w:r w:rsidRPr="00670F90">
        <w:rPr>
          <w:rFonts w:ascii="Arial" w:hAnsi="Arial" w:cs="Arial" w:hint="eastAsia"/>
          <w:sz w:val="26"/>
          <w:szCs w:val="26"/>
        </w:rPr>
        <w:t>公分至</w:t>
      </w:r>
      <w:r w:rsidRPr="00670F90">
        <w:rPr>
          <w:rFonts w:ascii="Arial" w:hAnsi="Arial" w:cs="Arial" w:hint="eastAsia"/>
          <w:sz w:val="26"/>
          <w:szCs w:val="26"/>
        </w:rPr>
        <w:t>100</w:t>
      </w:r>
      <w:r w:rsidRPr="00670F90">
        <w:rPr>
          <w:rFonts w:ascii="Arial" w:hAnsi="Arial" w:cs="Arial" w:hint="eastAsia"/>
          <w:sz w:val="26"/>
          <w:szCs w:val="26"/>
        </w:rPr>
        <w:t>公分。</w:t>
      </w:r>
    </w:p>
    <w:p w:rsidR="00EE18A6" w:rsidRPr="00670F90" w:rsidRDefault="00EE18A6" w:rsidP="00EE18A6">
      <w:pPr>
        <w:pStyle w:val="a3"/>
        <w:numPr>
          <w:ilvl w:val="0"/>
          <w:numId w:val="3"/>
        </w:numPr>
        <w:ind w:leftChars="0"/>
        <w:rPr>
          <w:rFonts w:ascii="Arial" w:hAnsi="Arial" w:cs="Arial"/>
          <w:sz w:val="26"/>
          <w:szCs w:val="26"/>
        </w:rPr>
      </w:pPr>
      <w:r w:rsidRPr="00670F90">
        <w:rPr>
          <w:rFonts w:ascii="Arial" w:hAnsi="Arial" w:cs="Arial" w:hint="eastAsia"/>
          <w:sz w:val="26"/>
          <w:szCs w:val="26"/>
        </w:rPr>
        <w:t>設計時請安裝手把或是輔助輪，好讓本單位搬運。</w:t>
      </w:r>
    </w:p>
    <w:p w:rsidR="00EE18A6" w:rsidRPr="00670F90" w:rsidRDefault="00EE18A6" w:rsidP="00EE18A6">
      <w:pPr>
        <w:rPr>
          <w:rFonts w:ascii="新細明體" w:eastAsia="新細明體" w:hAnsi="新細明體"/>
          <w:sz w:val="26"/>
          <w:szCs w:val="26"/>
        </w:rPr>
      </w:pPr>
      <w:r w:rsidRPr="00670F90">
        <w:rPr>
          <w:rFonts w:ascii="新細明體" w:eastAsia="新細明體" w:hAnsi="新細明體" w:hint="eastAsia"/>
          <w:color w:val="FF0000"/>
          <w:sz w:val="26"/>
          <w:szCs w:val="26"/>
        </w:rPr>
        <w:t>★</w:t>
      </w:r>
      <w:r w:rsidRPr="00670F90">
        <w:rPr>
          <w:rFonts w:ascii="新細明體" w:eastAsia="新細明體" w:hAnsi="新細明體" w:hint="eastAsia"/>
          <w:sz w:val="26"/>
          <w:szCs w:val="26"/>
        </w:rPr>
        <w:t>個人組第一名馬槽，本單位會將馬槽放置天主教花蓮教區文物館內；供人參加及教學使用，放置時間為1年。1年後將會歸還參賽者或參賽者願意作為文物館典藏永久使用。</w:t>
      </w:r>
    </w:p>
    <w:p w:rsidR="006D5667" w:rsidRPr="00670F90" w:rsidRDefault="006D5667" w:rsidP="00EE18A6">
      <w:pPr>
        <w:rPr>
          <w:rFonts w:ascii="新細明體" w:eastAsia="新細明體" w:hAnsi="新細明體"/>
          <w:sz w:val="26"/>
          <w:szCs w:val="26"/>
        </w:rPr>
      </w:pPr>
    </w:p>
    <w:p w:rsidR="006D5667" w:rsidRPr="00670F90" w:rsidRDefault="00670F90" w:rsidP="00670F90">
      <w:pPr>
        <w:rPr>
          <w:rFonts w:ascii="新細明體" w:eastAsia="新細明體" w:hAnsi="新細明體"/>
          <w:sz w:val="26"/>
          <w:szCs w:val="26"/>
        </w:rPr>
      </w:pPr>
      <w:r>
        <w:rPr>
          <w:rFonts w:asciiTheme="minorEastAsia" w:hAnsiTheme="minorEastAsia" w:cs="Arial" w:hint="eastAsia"/>
          <w:sz w:val="26"/>
          <w:szCs w:val="26"/>
        </w:rPr>
        <w:t>三</w:t>
      </w:r>
      <w:r w:rsidRPr="00670F90">
        <w:rPr>
          <w:rFonts w:asciiTheme="minorEastAsia" w:hAnsiTheme="minorEastAsia" w:cs="Arial" w:hint="eastAsia"/>
          <w:sz w:val="26"/>
          <w:szCs w:val="26"/>
        </w:rPr>
        <w:t>、</w:t>
      </w:r>
      <w:r w:rsidR="006D5667" w:rsidRPr="00670F90">
        <w:rPr>
          <w:rFonts w:ascii="新細明體" w:eastAsia="新細明體" w:hAnsi="新細明體" w:hint="eastAsia"/>
          <w:sz w:val="26"/>
          <w:szCs w:val="26"/>
        </w:rPr>
        <w:t>報名方式</w:t>
      </w:r>
    </w:p>
    <w:p w:rsidR="00897B86" w:rsidRPr="00670F90" w:rsidRDefault="00897B86" w:rsidP="00897B86">
      <w:pPr>
        <w:pStyle w:val="a3"/>
        <w:numPr>
          <w:ilvl w:val="0"/>
          <w:numId w:val="4"/>
        </w:numPr>
        <w:ind w:leftChars="0"/>
        <w:rPr>
          <w:rFonts w:ascii="Arial" w:hAnsi="Arial" w:cs="Arial"/>
          <w:sz w:val="26"/>
          <w:szCs w:val="26"/>
        </w:rPr>
      </w:pPr>
      <w:r w:rsidRPr="00670F90">
        <w:rPr>
          <w:rFonts w:ascii="Arial" w:hAnsi="Arial" w:cs="Arial" w:hint="eastAsia"/>
          <w:sz w:val="26"/>
          <w:szCs w:val="26"/>
        </w:rPr>
        <w:t>報名方式以郵件、傳真、</w:t>
      </w:r>
      <w:r w:rsidRPr="00670F90">
        <w:rPr>
          <w:rFonts w:ascii="Arial" w:hAnsi="Arial" w:cs="Arial" w:hint="eastAsia"/>
          <w:sz w:val="26"/>
          <w:szCs w:val="26"/>
        </w:rPr>
        <w:t>Email</w:t>
      </w:r>
      <w:r w:rsidRPr="00670F90">
        <w:rPr>
          <w:rFonts w:ascii="Arial" w:hAnsi="Arial" w:cs="Arial" w:hint="eastAsia"/>
          <w:sz w:val="26"/>
          <w:szCs w:val="26"/>
        </w:rPr>
        <w:t>為報名準則，</w:t>
      </w:r>
      <w:r w:rsidRPr="00670F90">
        <w:rPr>
          <w:rFonts w:ascii="Arial" w:hAnsi="Arial" w:cs="Arial" w:hint="eastAsia"/>
          <w:color w:val="FF0000"/>
          <w:sz w:val="26"/>
          <w:szCs w:val="26"/>
          <w:u w:val="single"/>
        </w:rPr>
        <w:t>請勿以口頭報名方式</w:t>
      </w:r>
      <w:r w:rsidRPr="00670F90">
        <w:rPr>
          <w:rFonts w:ascii="Arial" w:hAnsi="Arial" w:cs="Arial" w:hint="eastAsia"/>
          <w:sz w:val="26"/>
          <w:szCs w:val="26"/>
        </w:rPr>
        <w:t>；為</w:t>
      </w:r>
      <w:proofErr w:type="gramStart"/>
      <w:r w:rsidRPr="00670F90">
        <w:rPr>
          <w:rFonts w:ascii="Arial" w:hAnsi="Arial" w:cs="Arial" w:hint="eastAsia"/>
          <w:sz w:val="26"/>
          <w:szCs w:val="26"/>
        </w:rPr>
        <w:t>方便福傳牧靈</w:t>
      </w:r>
      <w:proofErr w:type="gramEnd"/>
      <w:r w:rsidRPr="00670F90">
        <w:rPr>
          <w:rFonts w:ascii="Arial" w:hAnsi="Arial" w:cs="Arial" w:hint="eastAsia"/>
          <w:sz w:val="26"/>
          <w:szCs w:val="26"/>
        </w:rPr>
        <w:t>企劃活動組前去拍攝。拍攝時間</w:t>
      </w:r>
      <w:r w:rsidR="00FB1A67">
        <w:rPr>
          <w:rFonts w:ascii="Arial" w:hAnsi="Arial" w:cs="Arial" w:hint="eastAsia"/>
          <w:sz w:val="26"/>
          <w:szCs w:val="26"/>
        </w:rPr>
        <w:t>2019</w:t>
      </w:r>
      <w:r w:rsidRPr="00670F90">
        <w:rPr>
          <w:rFonts w:ascii="Arial" w:hAnsi="Arial" w:cs="Arial" w:hint="eastAsia"/>
          <w:sz w:val="26"/>
          <w:szCs w:val="26"/>
        </w:rPr>
        <w:t>年</w:t>
      </w:r>
      <w:r w:rsidRPr="00670F90">
        <w:rPr>
          <w:rFonts w:ascii="Arial" w:hAnsi="Arial" w:cs="Arial" w:hint="eastAsia"/>
          <w:sz w:val="26"/>
          <w:szCs w:val="26"/>
        </w:rPr>
        <w:t>12</w:t>
      </w:r>
      <w:r w:rsidRPr="00670F90">
        <w:rPr>
          <w:rFonts w:ascii="Arial" w:hAnsi="Arial" w:cs="Arial" w:hint="eastAsia"/>
          <w:sz w:val="26"/>
          <w:szCs w:val="26"/>
        </w:rPr>
        <w:t>月</w:t>
      </w:r>
      <w:r w:rsidR="00FB1A67">
        <w:rPr>
          <w:rFonts w:ascii="Arial" w:hAnsi="Arial" w:cs="Arial" w:hint="eastAsia"/>
          <w:sz w:val="26"/>
          <w:szCs w:val="26"/>
        </w:rPr>
        <w:t>17</w:t>
      </w:r>
      <w:r w:rsidRPr="00670F90">
        <w:rPr>
          <w:rFonts w:ascii="Arial" w:hAnsi="Arial" w:cs="Arial" w:hint="eastAsia"/>
          <w:sz w:val="26"/>
          <w:szCs w:val="26"/>
        </w:rPr>
        <w:t>日</w:t>
      </w:r>
      <w:r w:rsidRPr="00670F90">
        <w:rPr>
          <w:rFonts w:ascii="Arial" w:hAnsi="Arial" w:cs="Arial" w:hint="eastAsia"/>
          <w:sz w:val="26"/>
          <w:szCs w:val="26"/>
        </w:rPr>
        <w:t>(</w:t>
      </w:r>
      <w:r w:rsidRPr="00670F90">
        <w:rPr>
          <w:rFonts w:ascii="Arial" w:hAnsi="Arial" w:cs="Arial" w:hint="eastAsia"/>
          <w:sz w:val="26"/>
          <w:szCs w:val="26"/>
        </w:rPr>
        <w:t>星期二</w:t>
      </w:r>
      <w:r w:rsidRPr="00670F90">
        <w:rPr>
          <w:rFonts w:ascii="Arial" w:hAnsi="Arial" w:cs="Arial" w:hint="eastAsia"/>
          <w:sz w:val="26"/>
          <w:szCs w:val="26"/>
        </w:rPr>
        <w:t>)</w:t>
      </w:r>
      <w:r w:rsidRPr="00670F90">
        <w:rPr>
          <w:rFonts w:ascii="Arial" w:hAnsi="Arial" w:cs="Arial" w:hint="eastAsia"/>
          <w:sz w:val="26"/>
          <w:szCs w:val="26"/>
        </w:rPr>
        <w:t>至</w:t>
      </w:r>
      <w:r w:rsidR="00A9664F">
        <w:rPr>
          <w:rFonts w:ascii="Arial" w:hAnsi="Arial" w:cs="Arial" w:hint="eastAsia"/>
          <w:sz w:val="26"/>
          <w:szCs w:val="26"/>
        </w:rPr>
        <w:t>2019</w:t>
      </w:r>
      <w:r w:rsidRPr="00670F90">
        <w:rPr>
          <w:rFonts w:ascii="Arial" w:hAnsi="Arial" w:cs="Arial" w:hint="eastAsia"/>
          <w:sz w:val="26"/>
          <w:szCs w:val="26"/>
        </w:rPr>
        <w:t>年</w:t>
      </w:r>
      <w:r w:rsidRPr="00670F90">
        <w:rPr>
          <w:rFonts w:ascii="Arial" w:hAnsi="Arial" w:cs="Arial" w:hint="eastAsia"/>
          <w:sz w:val="26"/>
          <w:szCs w:val="26"/>
        </w:rPr>
        <w:t>12</w:t>
      </w:r>
      <w:r w:rsidRPr="00670F90">
        <w:rPr>
          <w:rFonts w:ascii="Arial" w:hAnsi="Arial" w:cs="Arial" w:hint="eastAsia"/>
          <w:sz w:val="26"/>
          <w:szCs w:val="26"/>
        </w:rPr>
        <w:t>月</w:t>
      </w:r>
      <w:r w:rsidR="00FB1A67">
        <w:rPr>
          <w:rFonts w:ascii="Arial" w:hAnsi="Arial" w:cs="Arial" w:hint="eastAsia"/>
          <w:sz w:val="26"/>
          <w:szCs w:val="26"/>
        </w:rPr>
        <w:t>20</w:t>
      </w:r>
      <w:r w:rsidRPr="00670F90">
        <w:rPr>
          <w:rFonts w:ascii="Arial" w:hAnsi="Arial" w:cs="Arial" w:hint="eastAsia"/>
          <w:sz w:val="26"/>
          <w:szCs w:val="26"/>
        </w:rPr>
        <w:t>日</w:t>
      </w:r>
      <w:r w:rsidRPr="00670F90">
        <w:rPr>
          <w:rFonts w:ascii="Arial" w:hAnsi="Arial" w:cs="Arial" w:hint="eastAsia"/>
          <w:sz w:val="26"/>
          <w:szCs w:val="26"/>
        </w:rPr>
        <w:t>(</w:t>
      </w:r>
      <w:r w:rsidRPr="00670F90">
        <w:rPr>
          <w:rFonts w:ascii="Arial" w:hAnsi="Arial" w:cs="Arial" w:hint="eastAsia"/>
          <w:sz w:val="26"/>
          <w:szCs w:val="26"/>
        </w:rPr>
        <w:t>星期五</w:t>
      </w:r>
      <w:r w:rsidRPr="00670F90">
        <w:rPr>
          <w:rFonts w:ascii="Arial" w:hAnsi="Arial" w:cs="Arial" w:hint="eastAsia"/>
          <w:sz w:val="26"/>
          <w:szCs w:val="26"/>
        </w:rPr>
        <w:t xml:space="preserve">) </w:t>
      </w:r>
      <w:proofErr w:type="gramStart"/>
      <w:r w:rsidRPr="00670F90">
        <w:rPr>
          <w:rFonts w:ascii="Arial" w:hAnsi="Arial" w:cs="Arial" w:hint="eastAsia"/>
          <w:color w:val="FF0000"/>
          <w:sz w:val="26"/>
          <w:szCs w:val="26"/>
        </w:rPr>
        <w:t>採</w:t>
      </w:r>
      <w:proofErr w:type="gramEnd"/>
      <w:r w:rsidRPr="00670F90">
        <w:rPr>
          <w:rFonts w:ascii="Arial" w:hAnsi="Arial" w:cs="Arial" w:hint="eastAsia"/>
          <w:color w:val="FF0000"/>
          <w:sz w:val="26"/>
          <w:szCs w:val="26"/>
        </w:rPr>
        <w:t>白天拍攝；每日</w:t>
      </w:r>
      <w:r w:rsidRPr="00670F90">
        <w:rPr>
          <w:rFonts w:ascii="Arial" w:hAnsi="Arial" w:cs="Arial" w:hint="eastAsia"/>
          <w:color w:val="FF0000"/>
          <w:sz w:val="26"/>
          <w:szCs w:val="26"/>
        </w:rPr>
        <w:t>09</w:t>
      </w:r>
      <w:r w:rsidRPr="00670F90">
        <w:rPr>
          <w:rFonts w:ascii="Arial" w:hAnsi="Arial" w:cs="Arial" w:hint="eastAsia"/>
          <w:color w:val="FF0000"/>
          <w:sz w:val="26"/>
          <w:szCs w:val="26"/>
        </w:rPr>
        <w:t>：</w:t>
      </w:r>
      <w:r w:rsidRPr="00670F90">
        <w:rPr>
          <w:rFonts w:ascii="Arial" w:hAnsi="Arial" w:cs="Arial" w:hint="eastAsia"/>
          <w:color w:val="FF0000"/>
          <w:sz w:val="26"/>
          <w:szCs w:val="26"/>
        </w:rPr>
        <w:t>00~17</w:t>
      </w:r>
      <w:r w:rsidRPr="00670F90">
        <w:rPr>
          <w:rFonts w:ascii="Arial" w:hAnsi="Arial" w:cs="Arial" w:hint="eastAsia"/>
          <w:color w:val="FF0000"/>
          <w:sz w:val="26"/>
          <w:szCs w:val="26"/>
        </w:rPr>
        <w:t>：</w:t>
      </w:r>
      <w:r w:rsidRPr="00670F90">
        <w:rPr>
          <w:rFonts w:ascii="Arial" w:hAnsi="Arial" w:cs="Arial" w:hint="eastAsia"/>
          <w:color w:val="FF0000"/>
          <w:sz w:val="26"/>
          <w:szCs w:val="26"/>
        </w:rPr>
        <w:t>00</w:t>
      </w:r>
      <w:r w:rsidRPr="00670F90">
        <w:rPr>
          <w:rFonts w:ascii="Arial" w:hAnsi="Arial" w:cs="Arial" w:hint="eastAsia"/>
          <w:sz w:val="26"/>
          <w:szCs w:val="26"/>
        </w:rPr>
        <w:t>。請在報名上註明各單位的資料及詳細地址。</w:t>
      </w:r>
    </w:p>
    <w:p w:rsidR="00897B86" w:rsidRPr="00670F90" w:rsidRDefault="00897B86" w:rsidP="00897B86">
      <w:pPr>
        <w:pStyle w:val="a3"/>
        <w:numPr>
          <w:ilvl w:val="0"/>
          <w:numId w:val="4"/>
        </w:numPr>
        <w:ind w:leftChars="0"/>
        <w:rPr>
          <w:rFonts w:ascii="Arial" w:hAnsi="Arial" w:cs="Arial"/>
          <w:sz w:val="26"/>
          <w:szCs w:val="26"/>
        </w:rPr>
      </w:pPr>
      <w:r w:rsidRPr="00670F90">
        <w:rPr>
          <w:rFonts w:ascii="Arial" w:hAnsi="Arial" w:cs="Arial" w:hint="eastAsia"/>
          <w:sz w:val="26"/>
          <w:szCs w:val="26"/>
        </w:rPr>
        <w:t>離島地區報名方式拍攝馬槽成為參賽作品</w:t>
      </w:r>
      <w:r w:rsidRPr="00670F90">
        <w:rPr>
          <w:rFonts w:ascii="Arial" w:hAnsi="Arial" w:cs="Arial" w:hint="eastAsia"/>
          <w:sz w:val="26"/>
          <w:szCs w:val="26"/>
        </w:rPr>
        <w:t>(</w:t>
      </w:r>
      <w:r w:rsidRPr="00670F90">
        <w:rPr>
          <w:rFonts w:ascii="Arial" w:hAnsi="Arial" w:cs="Arial" w:hint="eastAsia"/>
          <w:sz w:val="26"/>
          <w:szCs w:val="26"/>
        </w:rPr>
        <w:t>多角度拍攝，最多六張</w:t>
      </w:r>
      <w:r w:rsidRPr="00670F90">
        <w:rPr>
          <w:rFonts w:ascii="Arial" w:hAnsi="Arial" w:cs="Arial" w:hint="eastAsia"/>
          <w:sz w:val="26"/>
          <w:szCs w:val="26"/>
        </w:rPr>
        <w:t>)</w:t>
      </w:r>
      <w:r w:rsidRPr="00670F90">
        <w:rPr>
          <w:rFonts w:ascii="Arial" w:hAnsi="Arial" w:cs="Arial" w:hint="eastAsia"/>
          <w:sz w:val="26"/>
          <w:szCs w:val="26"/>
        </w:rPr>
        <w:t>，將照片</w:t>
      </w:r>
      <w:r w:rsidRPr="00670F90">
        <w:rPr>
          <w:rFonts w:ascii="Arial" w:hAnsi="Arial" w:cs="Arial" w:hint="eastAsia"/>
          <w:sz w:val="26"/>
          <w:szCs w:val="26"/>
        </w:rPr>
        <w:t>Email</w:t>
      </w:r>
      <w:r w:rsidRPr="00670F90">
        <w:rPr>
          <w:rFonts w:ascii="Arial" w:hAnsi="Arial" w:cs="Arial" w:hint="eastAsia"/>
          <w:sz w:val="26"/>
          <w:szCs w:val="26"/>
        </w:rPr>
        <w:t>至福傳企劃活動組：</w:t>
      </w:r>
      <w:r w:rsidRPr="00670F90">
        <w:rPr>
          <w:rFonts w:ascii="Arial" w:hAnsi="Arial" w:cs="Arial" w:hint="eastAsia"/>
          <w:sz w:val="26"/>
          <w:szCs w:val="26"/>
        </w:rPr>
        <w:t>sunni_5270@hotmail.com</w:t>
      </w:r>
    </w:p>
    <w:p w:rsidR="00CA2B49" w:rsidRPr="00897B86" w:rsidRDefault="00CA2B49" w:rsidP="00CA2B49">
      <w:pPr>
        <w:rPr>
          <w:rFonts w:ascii="Arial" w:hAnsi="Arial" w:cs="Arial"/>
          <w:sz w:val="26"/>
          <w:szCs w:val="26"/>
        </w:rPr>
      </w:pPr>
    </w:p>
    <w:p w:rsidR="00CA2B49" w:rsidRPr="00670F90" w:rsidRDefault="00670F90" w:rsidP="00670F90">
      <w:pPr>
        <w:rPr>
          <w:rFonts w:ascii="Arial" w:hAnsi="Arial" w:cs="Arial"/>
          <w:sz w:val="26"/>
          <w:szCs w:val="26"/>
        </w:rPr>
      </w:pPr>
      <w:r>
        <w:rPr>
          <w:rFonts w:asciiTheme="minorEastAsia" w:hAnsiTheme="minorEastAsia" w:cs="Arial" w:hint="eastAsia"/>
          <w:sz w:val="26"/>
          <w:szCs w:val="26"/>
        </w:rPr>
        <w:t>四</w:t>
      </w:r>
      <w:r w:rsidRPr="00670F90">
        <w:rPr>
          <w:rFonts w:asciiTheme="minorEastAsia" w:hAnsiTheme="minorEastAsia" w:cs="Arial" w:hint="eastAsia"/>
          <w:sz w:val="26"/>
          <w:szCs w:val="26"/>
        </w:rPr>
        <w:t>、</w:t>
      </w:r>
      <w:r w:rsidR="00CA2B49" w:rsidRPr="00670F90">
        <w:rPr>
          <w:rFonts w:ascii="Arial" w:hAnsi="Arial" w:cs="Arial" w:hint="eastAsia"/>
          <w:sz w:val="26"/>
          <w:szCs w:val="26"/>
        </w:rPr>
        <w:t>寄件期限</w:t>
      </w:r>
    </w:p>
    <w:p w:rsidR="00897B86" w:rsidRPr="00670F90" w:rsidRDefault="00FB1A67" w:rsidP="00897B86">
      <w:pPr>
        <w:pStyle w:val="a3"/>
        <w:numPr>
          <w:ilvl w:val="0"/>
          <w:numId w:val="6"/>
        </w:numPr>
        <w:ind w:leftChars="0"/>
        <w:rPr>
          <w:rFonts w:ascii="Arial" w:hAnsi="Arial" w:cs="Arial"/>
          <w:sz w:val="26"/>
          <w:szCs w:val="26"/>
        </w:rPr>
      </w:pPr>
      <w:r>
        <w:rPr>
          <w:rFonts w:ascii="Arial" w:hAnsi="Arial" w:cs="Arial" w:hint="eastAsia"/>
          <w:sz w:val="26"/>
          <w:szCs w:val="26"/>
        </w:rPr>
        <w:t>2019</w:t>
      </w:r>
      <w:r w:rsidR="00897B86" w:rsidRPr="00670F90">
        <w:rPr>
          <w:rFonts w:ascii="Arial" w:hAnsi="Arial" w:cs="Arial" w:hint="eastAsia"/>
          <w:sz w:val="26"/>
          <w:szCs w:val="26"/>
        </w:rPr>
        <w:t>年</w:t>
      </w:r>
      <w:r w:rsidR="00897B86" w:rsidRPr="00670F90">
        <w:rPr>
          <w:rFonts w:ascii="Arial" w:hAnsi="Arial" w:cs="Arial" w:hint="eastAsia"/>
          <w:sz w:val="26"/>
          <w:szCs w:val="26"/>
        </w:rPr>
        <w:t>11</w:t>
      </w:r>
      <w:r w:rsidR="00897B86" w:rsidRPr="00670F90">
        <w:rPr>
          <w:rFonts w:ascii="Arial" w:hAnsi="Arial" w:cs="Arial" w:hint="eastAsia"/>
          <w:sz w:val="26"/>
          <w:szCs w:val="26"/>
        </w:rPr>
        <w:t>月</w:t>
      </w:r>
      <w:r w:rsidR="00897B86" w:rsidRPr="00670F90">
        <w:rPr>
          <w:rFonts w:ascii="Arial" w:hAnsi="Arial" w:cs="Arial" w:hint="eastAsia"/>
          <w:sz w:val="26"/>
          <w:szCs w:val="26"/>
        </w:rPr>
        <w:t>1</w:t>
      </w:r>
      <w:r w:rsidR="00665D76">
        <w:rPr>
          <w:rFonts w:ascii="Arial" w:hAnsi="Arial" w:cs="Arial" w:hint="eastAsia"/>
          <w:sz w:val="26"/>
          <w:szCs w:val="26"/>
        </w:rPr>
        <w:t>1</w:t>
      </w:r>
      <w:r w:rsidR="00897B86" w:rsidRPr="00670F90">
        <w:rPr>
          <w:rFonts w:ascii="Arial" w:hAnsi="Arial" w:cs="Arial" w:hint="eastAsia"/>
          <w:sz w:val="26"/>
          <w:szCs w:val="26"/>
        </w:rPr>
        <w:t>日起至</w:t>
      </w:r>
      <w:r>
        <w:rPr>
          <w:rFonts w:ascii="Arial" w:hAnsi="Arial" w:cs="Arial" w:hint="eastAsia"/>
          <w:sz w:val="26"/>
          <w:szCs w:val="26"/>
        </w:rPr>
        <w:t>2019</w:t>
      </w:r>
      <w:r w:rsidR="00897B86" w:rsidRPr="00670F90">
        <w:rPr>
          <w:rFonts w:ascii="Arial" w:hAnsi="Arial" w:cs="Arial" w:hint="eastAsia"/>
          <w:sz w:val="26"/>
          <w:szCs w:val="26"/>
        </w:rPr>
        <w:t>年</w:t>
      </w:r>
      <w:r w:rsidR="00897B86" w:rsidRPr="00670F90">
        <w:rPr>
          <w:rFonts w:ascii="Arial" w:hAnsi="Arial" w:cs="Arial" w:hint="eastAsia"/>
          <w:sz w:val="26"/>
          <w:szCs w:val="26"/>
        </w:rPr>
        <w:t>12</w:t>
      </w:r>
      <w:r w:rsidR="00897B86" w:rsidRPr="00670F90">
        <w:rPr>
          <w:rFonts w:ascii="Arial" w:hAnsi="Arial" w:cs="Arial" w:hint="eastAsia"/>
          <w:sz w:val="26"/>
          <w:szCs w:val="26"/>
        </w:rPr>
        <w:t>月</w:t>
      </w:r>
      <w:r>
        <w:rPr>
          <w:rFonts w:ascii="Arial" w:hAnsi="Arial" w:cs="Arial" w:hint="eastAsia"/>
          <w:sz w:val="26"/>
          <w:szCs w:val="26"/>
        </w:rPr>
        <w:t>13</w:t>
      </w:r>
      <w:r w:rsidR="00897B86" w:rsidRPr="00670F90">
        <w:rPr>
          <w:rFonts w:ascii="Arial" w:hAnsi="Arial" w:cs="Arial" w:hint="eastAsia"/>
          <w:sz w:val="26"/>
          <w:szCs w:val="26"/>
        </w:rPr>
        <w:t>日</w:t>
      </w:r>
      <w:r w:rsidR="00897B86" w:rsidRPr="00670F90">
        <w:rPr>
          <w:rFonts w:ascii="Arial" w:hAnsi="Arial" w:cs="Arial" w:hint="eastAsia"/>
          <w:sz w:val="26"/>
          <w:szCs w:val="26"/>
        </w:rPr>
        <w:t>17</w:t>
      </w:r>
      <w:r w:rsidR="00897B86" w:rsidRPr="00670F90">
        <w:rPr>
          <w:rFonts w:ascii="Arial" w:hAnsi="Arial" w:cs="Arial" w:hint="eastAsia"/>
          <w:sz w:val="26"/>
          <w:szCs w:val="26"/>
        </w:rPr>
        <w:t>：</w:t>
      </w:r>
      <w:r w:rsidR="00897B86" w:rsidRPr="00670F90">
        <w:rPr>
          <w:rFonts w:ascii="Arial" w:hAnsi="Arial" w:cs="Arial" w:hint="eastAsia"/>
          <w:sz w:val="26"/>
          <w:szCs w:val="26"/>
        </w:rPr>
        <w:t>00</w:t>
      </w:r>
      <w:r w:rsidR="00897B86" w:rsidRPr="00670F90">
        <w:rPr>
          <w:rFonts w:ascii="Arial" w:hAnsi="Arial" w:cs="Arial" w:hint="eastAsia"/>
          <w:sz w:val="26"/>
          <w:szCs w:val="26"/>
        </w:rPr>
        <w:t>截止；前將報名單及離島地區參賽作品</w:t>
      </w:r>
      <w:r w:rsidR="00897B86" w:rsidRPr="00670F90">
        <w:rPr>
          <w:rFonts w:ascii="Arial" w:hAnsi="Arial" w:cs="Arial" w:hint="eastAsia"/>
          <w:sz w:val="26"/>
          <w:szCs w:val="26"/>
        </w:rPr>
        <w:t>Email</w:t>
      </w:r>
      <w:proofErr w:type="gramStart"/>
      <w:r w:rsidR="00897B86" w:rsidRPr="00670F90">
        <w:rPr>
          <w:rFonts w:ascii="Arial" w:hAnsi="Arial" w:cs="Arial" w:hint="eastAsia"/>
          <w:sz w:val="26"/>
          <w:szCs w:val="26"/>
        </w:rPr>
        <w:t>至牧靈福</w:t>
      </w:r>
      <w:proofErr w:type="gramEnd"/>
      <w:r w:rsidR="00897B86" w:rsidRPr="00670F90">
        <w:rPr>
          <w:rFonts w:ascii="Arial" w:hAnsi="Arial" w:cs="Arial" w:hint="eastAsia"/>
          <w:sz w:val="26"/>
          <w:szCs w:val="26"/>
        </w:rPr>
        <w:t>傳企劃活動組：</w:t>
      </w:r>
      <w:r w:rsidR="00897B86" w:rsidRPr="00670F90">
        <w:rPr>
          <w:rFonts w:ascii="Arial" w:hAnsi="Arial" w:cs="Arial" w:hint="eastAsia"/>
          <w:sz w:val="26"/>
          <w:szCs w:val="26"/>
        </w:rPr>
        <w:t>sunni_5270@hotmail.com</w:t>
      </w:r>
    </w:p>
    <w:p w:rsidR="00897B86" w:rsidRPr="00670F90" w:rsidRDefault="00897B86" w:rsidP="00897B86">
      <w:pPr>
        <w:pStyle w:val="a3"/>
        <w:numPr>
          <w:ilvl w:val="0"/>
          <w:numId w:val="6"/>
        </w:numPr>
        <w:ind w:leftChars="0" w:left="851" w:hanging="371"/>
        <w:rPr>
          <w:rFonts w:ascii="Arial" w:hAnsi="Arial" w:cs="Arial"/>
          <w:sz w:val="26"/>
          <w:szCs w:val="26"/>
        </w:rPr>
      </w:pPr>
      <w:r w:rsidRPr="00670F90">
        <w:rPr>
          <w:rFonts w:ascii="Arial" w:hAnsi="Arial" w:cs="Arial" w:hint="eastAsia"/>
          <w:sz w:val="26"/>
          <w:szCs w:val="26"/>
        </w:rPr>
        <w:t>頒獎時間：</w:t>
      </w:r>
    </w:p>
    <w:p w:rsidR="00897B86" w:rsidRPr="000C3D81" w:rsidRDefault="00897B86" w:rsidP="00897B86">
      <w:pPr>
        <w:pStyle w:val="a3"/>
        <w:ind w:leftChars="0" w:left="851"/>
        <w:rPr>
          <w:rFonts w:ascii="Arial" w:hAnsi="Arial" w:cs="Arial"/>
          <w:color w:val="FF0000"/>
          <w:sz w:val="26"/>
          <w:szCs w:val="26"/>
        </w:rPr>
      </w:pPr>
      <w:r w:rsidRPr="000C3D81">
        <w:rPr>
          <w:rFonts w:asciiTheme="minorEastAsia" w:hAnsiTheme="minorEastAsia" w:cs="Arial" w:hint="eastAsia"/>
          <w:color w:val="FF0000"/>
          <w:sz w:val="26"/>
          <w:szCs w:val="26"/>
        </w:rPr>
        <w:t>※</w:t>
      </w:r>
      <w:r w:rsidRPr="000C3D81">
        <w:rPr>
          <w:rFonts w:ascii="Arial" w:hAnsi="Arial" w:cs="Arial" w:hint="eastAsia"/>
          <w:color w:val="FF0000"/>
          <w:sz w:val="26"/>
          <w:szCs w:val="26"/>
        </w:rPr>
        <w:t>領獎時間</w:t>
      </w:r>
      <w:r>
        <w:rPr>
          <w:rFonts w:ascii="Arial" w:hAnsi="Arial" w:cs="Arial" w:hint="eastAsia"/>
          <w:color w:val="FF0000"/>
          <w:sz w:val="26"/>
          <w:szCs w:val="26"/>
        </w:rPr>
        <w:t>及地點</w:t>
      </w:r>
      <w:r w:rsidRPr="000C3D81">
        <w:rPr>
          <w:rFonts w:ascii="Arial" w:hAnsi="Arial" w:cs="Arial" w:hint="eastAsia"/>
          <w:color w:val="FF0000"/>
          <w:sz w:val="26"/>
          <w:szCs w:val="26"/>
        </w:rPr>
        <w:t>另電話通知</w:t>
      </w:r>
    </w:p>
    <w:p w:rsidR="007139D3" w:rsidRPr="00670F90" w:rsidRDefault="007139D3" w:rsidP="007139D3">
      <w:pPr>
        <w:pStyle w:val="a3"/>
        <w:numPr>
          <w:ilvl w:val="0"/>
          <w:numId w:val="6"/>
        </w:numPr>
        <w:ind w:leftChars="0" w:left="851" w:hanging="371"/>
        <w:rPr>
          <w:rFonts w:ascii="Arial" w:hAnsi="Arial" w:cs="Arial"/>
          <w:sz w:val="26"/>
          <w:szCs w:val="26"/>
          <w:u w:val="single"/>
        </w:rPr>
      </w:pPr>
      <w:r w:rsidRPr="00670F90">
        <w:rPr>
          <w:rFonts w:ascii="Arial" w:hAnsi="Arial" w:cs="Arial" w:hint="eastAsia"/>
          <w:sz w:val="26"/>
          <w:szCs w:val="26"/>
          <w:u w:val="single"/>
        </w:rPr>
        <w:t>離島地區參賽作品</w:t>
      </w:r>
      <w:r w:rsidRPr="00670F90">
        <w:rPr>
          <w:rFonts w:ascii="Arial" w:hAnsi="Arial" w:cs="Arial" w:hint="eastAsia"/>
          <w:sz w:val="26"/>
          <w:szCs w:val="26"/>
        </w:rPr>
        <w:t>另外加一張驗證照片；請參與佈置的</w:t>
      </w:r>
      <w:r w:rsidRPr="00670F90">
        <w:rPr>
          <w:rFonts w:ascii="Arial" w:hAnsi="Arial" w:cs="Arial" w:hint="eastAsia"/>
          <w:sz w:val="26"/>
          <w:szCs w:val="26"/>
          <w:u w:val="single"/>
        </w:rPr>
        <w:t>人與</w:t>
      </w:r>
      <w:proofErr w:type="gramStart"/>
      <w:r w:rsidRPr="00670F90">
        <w:rPr>
          <w:rFonts w:ascii="Arial" w:hAnsi="Arial" w:cs="Arial" w:hint="eastAsia"/>
          <w:sz w:val="26"/>
          <w:szCs w:val="26"/>
          <w:u w:val="single"/>
        </w:rPr>
        <w:t>馬槽合照</w:t>
      </w:r>
      <w:proofErr w:type="gramEnd"/>
      <w:r w:rsidRPr="00670F90">
        <w:rPr>
          <w:rFonts w:ascii="Arial" w:hAnsi="Arial" w:cs="Arial" w:hint="eastAsia"/>
          <w:sz w:val="26"/>
          <w:szCs w:val="26"/>
        </w:rPr>
        <w:t>，作為驗證使用。</w:t>
      </w:r>
      <w:r w:rsidRPr="00670F90">
        <w:rPr>
          <w:rFonts w:ascii="Arial" w:hAnsi="Arial" w:cs="Arial" w:hint="eastAsia"/>
          <w:sz w:val="26"/>
          <w:szCs w:val="26"/>
        </w:rPr>
        <w:t>(</w:t>
      </w:r>
      <w:r w:rsidRPr="00670F90">
        <w:rPr>
          <w:rFonts w:ascii="Arial" w:hAnsi="Arial" w:cs="Arial" w:hint="eastAsia"/>
          <w:sz w:val="26"/>
          <w:szCs w:val="26"/>
        </w:rPr>
        <w:t>證明確實是自己佈置的馬槽，不是從網路或其他地方</w:t>
      </w:r>
      <w:r w:rsidRPr="00670F90">
        <w:rPr>
          <w:rFonts w:ascii="Arial" w:hAnsi="Arial" w:cs="Arial" w:hint="eastAsia"/>
          <w:sz w:val="26"/>
          <w:szCs w:val="26"/>
        </w:rPr>
        <w:t>COPY</w:t>
      </w:r>
      <w:r w:rsidRPr="00670F90">
        <w:rPr>
          <w:rFonts w:ascii="Arial" w:hAnsi="Arial" w:cs="Arial" w:hint="eastAsia"/>
          <w:sz w:val="26"/>
          <w:szCs w:val="26"/>
        </w:rPr>
        <w:t>下的照片</w:t>
      </w:r>
      <w:r w:rsidRPr="00670F90">
        <w:rPr>
          <w:rFonts w:ascii="Arial" w:hAnsi="Arial" w:cs="Arial" w:hint="eastAsia"/>
          <w:sz w:val="26"/>
          <w:szCs w:val="26"/>
        </w:rPr>
        <w:t>)</w:t>
      </w:r>
      <w:r w:rsidRPr="00670F90">
        <w:rPr>
          <w:rFonts w:ascii="Arial" w:hAnsi="Arial" w:cs="Arial" w:hint="eastAsia"/>
          <w:sz w:val="26"/>
          <w:szCs w:val="26"/>
        </w:rPr>
        <w:t>上傳的照片圖檔，不可先以軟體進行修改。</w:t>
      </w:r>
    </w:p>
    <w:p w:rsidR="00782716" w:rsidRPr="00670F90" w:rsidRDefault="009B1078" w:rsidP="00782716">
      <w:pPr>
        <w:pStyle w:val="a3"/>
        <w:numPr>
          <w:ilvl w:val="0"/>
          <w:numId w:val="6"/>
        </w:numPr>
        <w:ind w:leftChars="0" w:left="851" w:hanging="371"/>
        <w:rPr>
          <w:rFonts w:ascii="Arial" w:hAnsi="Arial" w:cs="Arial"/>
          <w:sz w:val="26"/>
          <w:szCs w:val="26"/>
          <w:u w:val="single"/>
        </w:rPr>
      </w:pPr>
      <w:r w:rsidRPr="00670F90">
        <w:rPr>
          <w:rFonts w:ascii="Arial" w:hAnsi="Arial" w:cs="Arial" w:hint="eastAsia"/>
          <w:noProof/>
          <w:sz w:val="26"/>
          <w:szCs w:val="26"/>
          <w:u w:val="single"/>
        </w:rPr>
        <w:drawing>
          <wp:anchor distT="0" distB="0" distL="114300" distR="114300" simplePos="0" relativeHeight="251660288" behindDoc="1" locked="0" layoutInCell="1" allowOverlap="1">
            <wp:simplePos x="0" y="0"/>
            <wp:positionH relativeFrom="column">
              <wp:posOffset>-504825</wp:posOffset>
            </wp:positionH>
            <wp:positionV relativeFrom="paragraph">
              <wp:posOffset>-685800</wp:posOffset>
            </wp:positionV>
            <wp:extent cx="7600950" cy="10858500"/>
            <wp:effectExtent l="19050" t="0" r="0" b="0"/>
            <wp:wrapNone/>
            <wp:docPr id="5" name="圖片 4" descr="Merry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ryChristmas"/>
                    <pic:cNvPicPr>
                      <a:picLocks noChangeAspect="1" noChangeArrowheads="1"/>
                    </pic:cNvPicPr>
                  </pic:nvPicPr>
                  <pic:blipFill>
                    <a:blip r:embed="rId9">
                      <a:lum bright="70000" contrast="-70000"/>
                    </a:blip>
                    <a:srcRect/>
                    <a:stretch>
                      <a:fillRect/>
                    </a:stretch>
                  </pic:blipFill>
                  <pic:spPr bwMode="auto">
                    <a:xfrm>
                      <a:off x="0" y="0"/>
                      <a:ext cx="7600950" cy="10858500"/>
                    </a:xfrm>
                    <a:prstGeom prst="rect">
                      <a:avLst/>
                    </a:prstGeom>
                    <a:noFill/>
                    <a:ln w="9525">
                      <a:noFill/>
                      <a:miter lim="800000"/>
                      <a:headEnd/>
                      <a:tailEnd/>
                    </a:ln>
                  </pic:spPr>
                </pic:pic>
              </a:graphicData>
            </a:graphic>
          </wp:anchor>
        </w:drawing>
      </w:r>
      <w:r w:rsidR="007139D3" w:rsidRPr="00670F90">
        <w:rPr>
          <w:rFonts w:ascii="Arial" w:hAnsi="Arial" w:cs="Arial" w:hint="eastAsia"/>
          <w:sz w:val="26"/>
          <w:szCs w:val="26"/>
          <w:u w:val="single"/>
        </w:rPr>
        <w:t>得獎公布時間</w:t>
      </w:r>
      <w:r w:rsidR="007139D3" w:rsidRPr="00670F90">
        <w:rPr>
          <w:rFonts w:ascii="Arial" w:hAnsi="Arial" w:cs="Arial" w:hint="eastAsia"/>
          <w:sz w:val="26"/>
          <w:szCs w:val="26"/>
        </w:rPr>
        <w:t>：</w:t>
      </w:r>
      <w:r w:rsidR="007139D3" w:rsidRPr="00670F90">
        <w:rPr>
          <w:rFonts w:ascii="新細明體" w:eastAsia="新細明體" w:hAnsi="新細明體" w:hint="eastAsia"/>
          <w:color w:val="FF0000"/>
          <w:sz w:val="26"/>
          <w:szCs w:val="26"/>
        </w:rPr>
        <w:t>★</w:t>
      </w:r>
      <w:r w:rsidR="00FB1A67">
        <w:rPr>
          <w:rFonts w:ascii="Arial" w:hAnsi="Arial" w:cs="Arial" w:hint="eastAsia"/>
          <w:color w:val="FF0000"/>
          <w:sz w:val="26"/>
          <w:szCs w:val="26"/>
        </w:rPr>
        <w:t>2019</w:t>
      </w:r>
      <w:r w:rsidR="00782716" w:rsidRPr="00670F90">
        <w:rPr>
          <w:rFonts w:ascii="Arial" w:hAnsi="Arial" w:cs="Arial" w:hint="eastAsia"/>
          <w:color w:val="FF0000"/>
          <w:sz w:val="26"/>
          <w:szCs w:val="26"/>
        </w:rPr>
        <w:t>年</w:t>
      </w:r>
      <w:r w:rsidR="00782716" w:rsidRPr="00670F90">
        <w:rPr>
          <w:rFonts w:ascii="Arial" w:hAnsi="Arial" w:cs="Arial" w:hint="eastAsia"/>
          <w:color w:val="FF0000"/>
          <w:sz w:val="26"/>
          <w:szCs w:val="26"/>
        </w:rPr>
        <w:t>12</w:t>
      </w:r>
      <w:r w:rsidR="00782716" w:rsidRPr="00670F90">
        <w:rPr>
          <w:rFonts w:ascii="Arial" w:hAnsi="Arial" w:cs="Arial" w:hint="eastAsia"/>
          <w:color w:val="FF0000"/>
          <w:sz w:val="26"/>
          <w:szCs w:val="26"/>
        </w:rPr>
        <w:t>月</w:t>
      </w:r>
      <w:r w:rsidR="00FB1A67">
        <w:rPr>
          <w:rFonts w:ascii="Arial" w:hAnsi="Arial" w:cs="Arial" w:hint="eastAsia"/>
          <w:color w:val="FF0000"/>
          <w:sz w:val="26"/>
          <w:szCs w:val="26"/>
        </w:rPr>
        <w:t>31</w:t>
      </w:r>
      <w:r w:rsidR="00782716" w:rsidRPr="00670F90">
        <w:rPr>
          <w:rFonts w:ascii="Arial" w:hAnsi="Arial" w:cs="Arial" w:hint="eastAsia"/>
          <w:color w:val="FF0000"/>
          <w:sz w:val="26"/>
          <w:szCs w:val="26"/>
        </w:rPr>
        <w:t>日</w:t>
      </w:r>
      <w:r w:rsidR="00782716" w:rsidRPr="00670F90">
        <w:rPr>
          <w:rFonts w:ascii="新細明體" w:eastAsia="新細明體" w:hAnsi="新細明體" w:hint="eastAsia"/>
          <w:color w:val="FF0000"/>
          <w:sz w:val="26"/>
          <w:szCs w:val="26"/>
        </w:rPr>
        <w:t>通知得獎單位及名單</w:t>
      </w:r>
      <w:r w:rsidR="00782716" w:rsidRPr="00670F90">
        <w:rPr>
          <w:rFonts w:ascii="新細明體" w:eastAsia="新細明體" w:hAnsi="新細明體" w:hint="eastAsia"/>
          <w:sz w:val="26"/>
          <w:szCs w:val="26"/>
        </w:rPr>
        <w:t>，</w:t>
      </w:r>
      <w:r w:rsidR="00782716" w:rsidRPr="00670F90">
        <w:rPr>
          <w:rFonts w:ascii="新細明體" w:eastAsia="新細明體" w:hAnsi="新細明體" w:hint="eastAsia"/>
          <w:sz w:val="26"/>
          <w:szCs w:val="26"/>
          <w:u w:val="single"/>
        </w:rPr>
        <w:t>以電話聯絡方式告知</w:t>
      </w:r>
      <w:r w:rsidR="00782716" w:rsidRPr="00670F90">
        <w:rPr>
          <w:rFonts w:ascii="新細明體" w:eastAsia="新細明體" w:hAnsi="新細明體" w:hint="eastAsia"/>
          <w:sz w:val="26"/>
          <w:szCs w:val="26"/>
        </w:rPr>
        <w:t>。</w:t>
      </w:r>
    </w:p>
    <w:p w:rsidR="00FB1A67" w:rsidRDefault="00FB1A67" w:rsidP="00670F90">
      <w:pPr>
        <w:rPr>
          <w:rFonts w:asciiTheme="minorEastAsia" w:hAnsiTheme="minorEastAsia" w:cs="Arial"/>
          <w:sz w:val="26"/>
          <w:szCs w:val="26"/>
        </w:rPr>
      </w:pPr>
    </w:p>
    <w:p w:rsidR="00665D76" w:rsidRDefault="00665D76" w:rsidP="00670F90">
      <w:pPr>
        <w:rPr>
          <w:rFonts w:asciiTheme="minorEastAsia" w:hAnsiTheme="minorEastAsia" w:cs="Arial"/>
          <w:sz w:val="26"/>
          <w:szCs w:val="26"/>
        </w:rPr>
      </w:pPr>
    </w:p>
    <w:p w:rsidR="00782716" w:rsidRPr="00670F90" w:rsidRDefault="00897B86" w:rsidP="00670F90">
      <w:pPr>
        <w:rPr>
          <w:rFonts w:ascii="Arial" w:hAnsi="Arial" w:cs="Arial"/>
          <w:sz w:val="26"/>
          <w:szCs w:val="26"/>
        </w:rPr>
      </w:pPr>
      <w:r>
        <w:rPr>
          <w:rFonts w:asciiTheme="minorEastAsia" w:hAnsiTheme="minorEastAsia" w:cs="Arial" w:hint="eastAsia"/>
          <w:noProof/>
          <w:sz w:val="26"/>
          <w:szCs w:val="26"/>
        </w:rPr>
        <w:lastRenderedPageBreak/>
        <w:drawing>
          <wp:anchor distT="0" distB="0" distL="114300" distR="114300" simplePos="0" relativeHeight="251662336" behindDoc="1" locked="0" layoutInCell="1" allowOverlap="1">
            <wp:simplePos x="0" y="0"/>
            <wp:positionH relativeFrom="column">
              <wp:posOffset>-457200</wp:posOffset>
            </wp:positionH>
            <wp:positionV relativeFrom="paragraph">
              <wp:posOffset>-457200</wp:posOffset>
            </wp:positionV>
            <wp:extent cx="7600950" cy="10944225"/>
            <wp:effectExtent l="19050" t="0" r="0" b="0"/>
            <wp:wrapNone/>
            <wp:docPr id="6" name="圖片 4" descr="Merry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ryChristmas"/>
                    <pic:cNvPicPr>
                      <a:picLocks noChangeAspect="1" noChangeArrowheads="1"/>
                    </pic:cNvPicPr>
                  </pic:nvPicPr>
                  <pic:blipFill>
                    <a:blip r:embed="rId9">
                      <a:lum bright="70000" contrast="-70000"/>
                    </a:blip>
                    <a:srcRect/>
                    <a:stretch>
                      <a:fillRect/>
                    </a:stretch>
                  </pic:blipFill>
                  <pic:spPr bwMode="auto">
                    <a:xfrm>
                      <a:off x="0" y="0"/>
                      <a:ext cx="7600950" cy="10944225"/>
                    </a:xfrm>
                    <a:prstGeom prst="rect">
                      <a:avLst/>
                    </a:prstGeom>
                    <a:noFill/>
                    <a:ln w="9525">
                      <a:noFill/>
                      <a:miter lim="800000"/>
                      <a:headEnd/>
                      <a:tailEnd/>
                    </a:ln>
                  </pic:spPr>
                </pic:pic>
              </a:graphicData>
            </a:graphic>
          </wp:anchor>
        </w:drawing>
      </w:r>
      <w:r w:rsidR="00670F90">
        <w:rPr>
          <w:rFonts w:asciiTheme="minorEastAsia" w:hAnsiTheme="minorEastAsia" w:cs="Arial" w:hint="eastAsia"/>
          <w:sz w:val="26"/>
          <w:szCs w:val="26"/>
        </w:rPr>
        <w:t>五</w:t>
      </w:r>
      <w:r w:rsidR="00670F90" w:rsidRPr="00670F90">
        <w:rPr>
          <w:rFonts w:asciiTheme="minorEastAsia" w:hAnsiTheme="minorEastAsia" w:cs="Arial" w:hint="eastAsia"/>
          <w:sz w:val="26"/>
          <w:szCs w:val="26"/>
        </w:rPr>
        <w:t>、</w:t>
      </w:r>
      <w:r w:rsidR="00782716" w:rsidRPr="00670F90">
        <w:rPr>
          <w:rFonts w:ascii="Arial" w:hAnsi="Arial" w:cs="Arial" w:hint="eastAsia"/>
          <w:sz w:val="26"/>
          <w:szCs w:val="26"/>
        </w:rPr>
        <w:t>聯絡方式</w:t>
      </w:r>
    </w:p>
    <w:p w:rsidR="00782716" w:rsidRPr="00670F90" w:rsidRDefault="00FB1A67" w:rsidP="00C10187">
      <w:pPr>
        <w:pStyle w:val="a3"/>
        <w:numPr>
          <w:ilvl w:val="0"/>
          <w:numId w:val="7"/>
        </w:numPr>
        <w:ind w:leftChars="0"/>
        <w:rPr>
          <w:rFonts w:ascii="Arial" w:hAnsi="Arial" w:cs="Arial"/>
          <w:sz w:val="26"/>
          <w:szCs w:val="26"/>
        </w:rPr>
      </w:pPr>
      <w:r>
        <w:rPr>
          <w:rFonts w:asciiTheme="minorEastAsia" w:hAnsiTheme="minorEastAsia" w:cs="Arial" w:hint="eastAsia"/>
          <w:noProof/>
          <w:sz w:val="26"/>
          <w:szCs w:val="26"/>
        </w:rPr>
        <w:drawing>
          <wp:anchor distT="0" distB="0" distL="114300" distR="114300" simplePos="0" relativeHeight="251664384" behindDoc="1" locked="0" layoutInCell="1" allowOverlap="1" wp14:anchorId="2F81D57F" wp14:editId="22E82BC0">
            <wp:simplePos x="0" y="0"/>
            <wp:positionH relativeFrom="column">
              <wp:posOffset>-457200</wp:posOffset>
            </wp:positionH>
            <wp:positionV relativeFrom="paragraph">
              <wp:posOffset>-431800</wp:posOffset>
            </wp:positionV>
            <wp:extent cx="7600950" cy="10944225"/>
            <wp:effectExtent l="0" t="0" r="0" b="9525"/>
            <wp:wrapNone/>
            <wp:docPr id="1" name="圖片 4" descr="Merry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ryChristmas"/>
                    <pic:cNvPicPr>
                      <a:picLocks noChangeAspect="1" noChangeArrowheads="1"/>
                    </pic:cNvPicPr>
                  </pic:nvPicPr>
                  <pic:blipFill>
                    <a:blip r:embed="rId9">
                      <a:lum bright="70000" contrast="-70000"/>
                    </a:blip>
                    <a:srcRect/>
                    <a:stretch>
                      <a:fillRect/>
                    </a:stretch>
                  </pic:blipFill>
                  <pic:spPr bwMode="auto">
                    <a:xfrm>
                      <a:off x="0" y="0"/>
                      <a:ext cx="7600950" cy="10944225"/>
                    </a:xfrm>
                    <a:prstGeom prst="rect">
                      <a:avLst/>
                    </a:prstGeom>
                    <a:noFill/>
                    <a:ln w="9525">
                      <a:noFill/>
                      <a:miter lim="800000"/>
                      <a:headEnd/>
                      <a:tailEnd/>
                    </a:ln>
                  </pic:spPr>
                </pic:pic>
              </a:graphicData>
            </a:graphic>
          </wp:anchor>
        </w:drawing>
      </w:r>
      <w:r w:rsidR="00782716" w:rsidRPr="00670F90">
        <w:rPr>
          <w:rFonts w:ascii="Arial" w:hAnsi="Arial" w:cs="Arial" w:hint="eastAsia"/>
          <w:sz w:val="26"/>
          <w:szCs w:val="26"/>
        </w:rPr>
        <w:t>電話：</w:t>
      </w:r>
      <w:r w:rsidR="00782716" w:rsidRPr="00670F90">
        <w:rPr>
          <w:rFonts w:ascii="Arial" w:hAnsi="Arial" w:cs="Arial" w:hint="eastAsia"/>
          <w:sz w:val="26"/>
          <w:szCs w:val="26"/>
        </w:rPr>
        <w:t>(038)227670</w:t>
      </w:r>
      <w:r w:rsidR="00782716" w:rsidRPr="00670F90">
        <w:rPr>
          <w:rFonts w:ascii="Arial" w:hAnsi="Arial" w:cs="Arial" w:hint="eastAsia"/>
          <w:sz w:val="26"/>
          <w:szCs w:val="26"/>
        </w:rPr>
        <w:t>轉</w:t>
      </w:r>
      <w:r w:rsidR="00782716" w:rsidRPr="00670F90">
        <w:rPr>
          <w:rFonts w:ascii="Arial" w:hAnsi="Arial" w:cs="Arial" w:hint="eastAsia"/>
          <w:sz w:val="26"/>
          <w:szCs w:val="26"/>
        </w:rPr>
        <w:t>201</w:t>
      </w:r>
      <w:r w:rsidR="00897B86">
        <w:rPr>
          <w:rFonts w:ascii="Arial" w:hAnsi="Arial" w:cs="Arial" w:hint="eastAsia"/>
          <w:sz w:val="26"/>
          <w:szCs w:val="26"/>
        </w:rPr>
        <w:t>,120</w:t>
      </w:r>
      <w:proofErr w:type="gramStart"/>
      <w:r w:rsidR="00A75AD7" w:rsidRPr="00670F90">
        <w:rPr>
          <w:rFonts w:ascii="Arial" w:hAnsi="Arial" w:cs="Arial" w:hint="eastAsia"/>
          <w:sz w:val="26"/>
          <w:szCs w:val="26"/>
        </w:rPr>
        <w:t>牧靈</w:t>
      </w:r>
      <w:r w:rsidR="00782716" w:rsidRPr="00670F90">
        <w:rPr>
          <w:rFonts w:ascii="Arial" w:hAnsi="Arial" w:cs="Arial" w:hint="eastAsia"/>
          <w:sz w:val="26"/>
          <w:szCs w:val="26"/>
        </w:rPr>
        <w:t>福</w:t>
      </w:r>
      <w:proofErr w:type="gramEnd"/>
      <w:r w:rsidR="00782716" w:rsidRPr="00670F90">
        <w:rPr>
          <w:rFonts w:ascii="Arial" w:hAnsi="Arial" w:cs="Arial" w:hint="eastAsia"/>
          <w:sz w:val="26"/>
          <w:szCs w:val="26"/>
        </w:rPr>
        <w:t>傳</w:t>
      </w:r>
      <w:r w:rsidR="00670F90" w:rsidRPr="00670F90">
        <w:rPr>
          <w:rFonts w:ascii="Arial" w:hAnsi="Arial" w:cs="Arial" w:hint="eastAsia"/>
          <w:sz w:val="26"/>
          <w:szCs w:val="26"/>
        </w:rPr>
        <w:t>企劃活動組</w:t>
      </w:r>
      <w:r w:rsidR="00782716" w:rsidRPr="00670F90">
        <w:rPr>
          <w:rFonts w:ascii="Arial" w:hAnsi="Arial" w:cs="Arial" w:hint="eastAsia"/>
          <w:sz w:val="26"/>
          <w:szCs w:val="26"/>
        </w:rPr>
        <w:t>：孫曼妮。</w:t>
      </w:r>
    </w:p>
    <w:p w:rsidR="00782716" w:rsidRPr="00670F90" w:rsidRDefault="00782716" w:rsidP="00782716">
      <w:pPr>
        <w:pStyle w:val="a3"/>
        <w:numPr>
          <w:ilvl w:val="0"/>
          <w:numId w:val="7"/>
        </w:numPr>
        <w:ind w:leftChars="0"/>
        <w:rPr>
          <w:rFonts w:ascii="Arial" w:hAnsi="Arial" w:cs="Arial"/>
          <w:sz w:val="26"/>
          <w:szCs w:val="26"/>
        </w:rPr>
      </w:pPr>
      <w:r w:rsidRPr="00670F90">
        <w:rPr>
          <w:rFonts w:ascii="Arial" w:hAnsi="Arial" w:cs="Arial" w:hint="eastAsia"/>
          <w:sz w:val="26"/>
          <w:szCs w:val="26"/>
        </w:rPr>
        <w:t>收件信箱：</w:t>
      </w:r>
      <w:r w:rsidR="00F410B3" w:rsidRPr="00670F90">
        <w:rPr>
          <w:rFonts w:ascii="Arial" w:hAnsi="Arial" w:cs="Arial" w:hint="eastAsia"/>
          <w:sz w:val="26"/>
          <w:szCs w:val="26"/>
        </w:rPr>
        <w:t>sunni_5270@hotmail.com</w:t>
      </w:r>
    </w:p>
    <w:p w:rsidR="00782716" w:rsidRPr="00670F90" w:rsidRDefault="00782716" w:rsidP="00782716">
      <w:pPr>
        <w:pStyle w:val="a3"/>
        <w:numPr>
          <w:ilvl w:val="0"/>
          <w:numId w:val="7"/>
        </w:numPr>
        <w:ind w:leftChars="0"/>
        <w:rPr>
          <w:rFonts w:ascii="Arial" w:hAnsi="Arial" w:cs="Arial"/>
          <w:sz w:val="26"/>
          <w:szCs w:val="26"/>
        </w:rPr>
      </w:pPr>
      <w:r w:rsidRPr="00670F90">
        <w:rPr>
          <w:rFonts w:ascii="Arial" w:hAnsi="Arial" w:cs="Arial" w:hint="eastAsia"/>
          <w:sz w:val="26"/>
          <w:szCs w:val="26"/>
        </w:rPr>
        <w:t>地址：</w:t>
      </w:r>
      <w:r w:rsidRPr="00670F90">
        <w:rPr>
          <w:rFonts w:ascii="Arial" w:hAnsi="Arial" w:cs="Arial" w:hint="eastAsia"/>
          <w:sz w:val="26"/>
          <w:szCs w:val="26"/>
        </w:rPr>
        <w:t>(970)</w:t>
      </w:r>
      <w:r w:rsidRPr="00670F90">
        <w:rPr>
          <w:rFonts w:ascii="Arial" w:hAnsi="Arial" w:cs="Arial" w:hint="eastAsia"/>
          <w:sz w:val="26"/>
          <w:szCs w:val="26"/>
        </w:rPr>
        <w:t>花蓮市中美路</w:t>
      </w:r>
      <w:r w:rsidRPr="00670F90">
        <w:rPr>
          <w:rFonts w:ascii="Arial" w:hAnsi="Arial" w:cs="Arial" w:hint="eastAsia"/>
          <w:sz w:val="26"/>
          <w:szCs w:val="26"/>
        </w:rPr>
        <w:t>168</w:t>
      </w:r>
      <w:r w:rsidRPr="00670F90">
        <w:rPr>
          <w:rFonts w:ascii="Arial" w:hAnsi="Arial" w:cs="Arial" w:hint="eastAsia"/>
          <w:sz w:val="26"/>
          <w:szCs w:val="26"/>
        </w:rPr>
        <w:t>號。</w:t>
      </w:r>
    </w:p>
    <w:p w:rsidR="00782716" w:rsidRPr="00670F90" w:rsidRDefault="00782716" w:rsidP="00782716">
      <w:pPr>
        <w:pStyle w:val="a3"/>
        <w:numPr>
          <w:ilvl w:val="0"/>
          <w:numId w:val="7"/>
        </w:numPr>
        <w:ind w:leftChars="0"/>
        <w:rPr>
          <w:rFonts w:ascii="Arial" w:hAnsi="Arial" w:cs="Arial"/>
          <w:sz w:val="26"/>
          <w:szCs w:val="26"/>
        </w:rPr>
      </w:pPr>
      <w:r w:rsidRPr="00670F90">
        <w:rPr>
          <w:rFonts w:ascii="Arial" w:hAnsi="Arial" w:cs="Arial" w:hint="eastAsia"/>
          <w:sz w:val="26"/>
          <w:szCs w:val="26"/>
        </w:rPr>
        <w:t>傳真：</w:t>
      </w:r>
      <w:r w:rsidRPr="00670F90">
        <w:rPr>
          <w:rFonts w:ascii="Arial" w:hAnsi="Arial" w:cs="Arial" w:hint="eastAsia"/>
          <w:sz w:val="26"/>
          <w:szCs w:val="26"/>
        </w:rPr>
        <w:t>(038)237920</w:t>
      </w:r>
      <w:r w:rsidRPr="00670F90">
        <w:rPr>
          <w:rFonts w:ascii="Arial" w:hAnsi="Arial" w:cs="Arial" w:hint="eastAsia"/>
          <w:sz w:val="26"/>
          <w:szCs w:val="26"/>
        </w:rPr>
        <w:t>。</w:t>
      </w:r>
    </w:p>
    <w:p w:rsidR="00782716" w:rsidRPr="00670F90" w:rsidRDefault="00782716" w:rsidP="00782716">
      <w:pPr>
        <w:rPr>
          <w:rFonts w:ascii="Arial" w:hAnsi="Arial" w:cs="Arial"/>
          <w:sz w:val="26"/>
          <w:szCs w:val="26"/>
        </w:rPr>
      </w:pPr>
    </w:p>
    <w:p w:rsidR="001A5BDB" w:rsidRPr="00670F90" w:rsidRDefault="00670F90" w:rsidP="001A5BDB">
      <w:pPr>
        <w:rPr>
          <w:rFonts w:ascii="Arial" w:hAnsi="Arial" w:cs="Arial"/>
          <w:sz w:val="26"/>
          <w:szCs w:val="26"/>
        </w:rPr>
      </w:pPr>
      <w:r>
        <w:rPr>
          <w:rFonts w:asciiTheme="minorEastAsia" w:hAnsiTheme="minorEastAsia" w:cs="Arial" w:hint="eastAsia"/>
          <w:sz w:val="26"/>
          <w:szCs w:val="26"/>
        </w:rPr>
        <w:t>六</w:t>
      </w:r>
      <w:r w:rsidRPr="00670F90">
        <w:rPr>
          <w:rFonts w:asciiTheme="minorEastAsia" w:hAnsiTheme="minorEastAsia" w:cs="Arial" w:hint="eastAsia"/>
          <w:sz w:val="26"/>
          <w:szCs w:val="26"/>
        </w:rPr>
        <w:t>、</w:t>
      </w:r>
      <w:r w:rsidR="001A5BDB" w:rsidRPr="00670F90">
        <w:rPr>
          <w:rFonts w:ascii="Arial" w:hAnsi="Arial" w:cs="Arial" w:hint="eastAsia"/>
          <w:sz w:val="26"/>
          <w:szCs w:val="26"/>
        </w:rPr>
        <w:t>佈置主題</w:t>
      </w:r>
    </w:p>
    <w:p w:rsidR="001A5BDB" w:rsidRPr="00670F90" w:rsidRDefault="001A5BDB" w:rsidP="001A5BDB">
      <w:pPr>
        <w:pStyle w:val="a3"/>
        <w:numPr>
          <w:ilvl w:val="0"/>
          <w:numId w:val="9"/>
        </w:numPr>
        <w:ind w:leftChars="0"/>
        <w:rPr>
          <w:rFonts w:ascii="Arial" w:hAnsi="Arial" w:cs="Arial"/>
          <w:sz w:val="26"/>
          <w:szCs w:val="26"/>
        </w:rPr>
      </w:pPr>
      <w:r w:rsidRPr="00670F90">
        <w:rPr>
          <w:rFonts w:ascii="Arial" w:hAnsi="Arial" w:cs="Arial" w:hint="eastAsia"/>
          <w:sz w:val="26"/>
          <w:szCs w:val="26"/>
        </w:rPr>
        <w:t>聖誕馬槽可以使用乾草或環保材質回收的紙類，聖家人物不設限制並加上五彩燈飾佈置成別有特色的聖誕馬槽；</w:t>
      </w:r>
      <w:r w:rsidRPr="00670F90">
        <w:rPr>
          <w:rFonts w:asciiTheme="majorEastAsia" w:eastAsiaTheme="majorEastAsia" w:hAnsiTheme="majorEastAsia" w:hint="eastAsia"/>
          <w:sz w:val="26"/>
          <w:szCs w:val="26"/>
        </w:rPr>
        <w:t>任何的主題都可以，</w:t>
      </w:r>
      <w:r w:rsidRPr="00670F90">
        <w:rPr>
          <w:rFonts w:ascii="Arial" w:hAnsi="Arial" w:cs="Arial" w:hint="eastAsia"/>
          <w:sz w:val="26"/>
          <w:szCs w:val="26"/>
        </w:rPr>
        <w:t>給與外教人更有傳教意義的聖誕馬槽。</w:t>
      </w:r>
    </w:p>
    <w:p w:rsidR="001A5BDB" w:rsidRPr="00670F90" w:rsidRDefault="001A5BDB" w:rsidP="001A5BDB">
      <w:pPr>
        <w:pStyle w:val="a3"/>
        <w:numPr>
          <w:ilvl w:val="0"/>
          <w:numId w:val="9"/>
        </w:numPr>
        <w:ind w:leftChars="0"/>
        <w:rPr>
          <w:rFonts w:ascii="Arial" w:hAnsi="Arial" w:cs="Arial"/>
          <w:sz w:val="26"/>
          <w:szCs w:val="26"/>
        </w:rPr>
      </w:pPr>
      <w:r w:rsidRPr="00670F90">
        <w:rPr>
          <w:rFonts w:ascii="Arial" w:hAnsi="Arial" w:cs="Arial" w:hint="eastAsia"/>
          <w:sz w:val="26"/>
          <w:szCs w:val="26"/>
        </w:rPr>
        <w:t>請自訂聖誕馬槽一個主題，再藉由主體表達其意義。</w:t>
      </w:r>
    </w:p>
    <w:p w:rsidR="001A5BDB" w:rsidRPr="00670F90" w:rsidRDefault="001A5BDB" w:rsidP="001A5BDB">
      <w:pPr>
        <w:pStyle w:val="a3"/>
        <w:numPr>
          <w:ilvl w:val="0"/>
          <w:numId w:val="9"/>
        </w:numPr>
        <w:ind w:leftChars="0"/>
        <w:rPr>
          <w:rFonts w:ascii="Arial" w:hAnsi="Arial" w:cs="Arial"/>
          <w:sz w:val="26"/>
          <w:szCs w:val="26"/>
        </w:rPr>
      </w:pPr>
      <w:r w:rsidRPr="00670F90">
        <w:rPr>
          <w:rFonts w:ascii="Arial" w:hAnsi="Arial" w:cs="Arial" w:hint="eastAsia"/>
          <w:sz w:val="26"/>
          <w:szCs w:val="26"/>
        </w:rPr>
        <w:t>譬如：『原住民特色的聖誕馬槽』，可以利用原住民特有的文化來表達；或自定一個主題；加以裝飾及創意。</w:t>
      </w:r>
    </w:p>
    <w:p w:rsidR="00CB2334" w:rsidRPr="00670F90" w:rsidRDefault="001A5BDB" w:rsidP="001A5BDB">
      <w:pPr>
        <w:rPr>
          <w:rFonts w:ascii="Arial" w:hAnsi="Arial" w:cs="Arial"/>
          <w:sz w:val="26"/>
          <w:szCs w:val="26"/>
        </w:rPr>
      </w:pPr>
      <w:r w:rsidRPr="00670F90">
        <w:rPr>
          <w:rFonts w:ascii="新細明體" w:eastAsia="新細明體" w:hAnsi="新細明體" w:hint="eastAsia"/>
          <w:color w:val="FF0000"/>
          <w:sz w:val="26"/>
          <w:szCs w:val="26"/>
        </w:rPr>
        <w:t>★評分的標準是賦予聖誕馬槽的創意、及表達技巧。</w:t>
      </w:r>
    </w:p>
    <w:p w:rsidR="003074A7" w:rsidRPr="00670F90" w:rsidRDefault="003074A7" w:rsidP="00CB2334">
      <w:pPr>
        <w:rPr>
          <w:rFonts w:ascii="Arial" w:hAnsi="Arial" w:cs="Arial"/>
          <w:sz w:val="26"/>
          <w:szCs w:val="26"/>
        </w:rPr>
      </w:pPr>
    </w:p>
    <w:p w:rsidR="001A5BDB" w:rsidRPr="00670F90" w:rsidRDefault="00670F90" w:rsidP="001A5BDB">
      <w:pPr>
        <w:rPr>
          <w:rFonts w:ascii="Arial" w:hAnsi="Arial" w:cs="Arial"/>
          <w:sz w:val="26"/>
          <w:szCs w:val="26"/>
        </w:rPr>
      </w:pPr>
      <w:r>
        <w:rPr>
          <w:rFonts w:ascii="Arial" w:hAnsi="Arial" w:cs="Arial" w:hint="eastAsia"/>
          <w:sz w:val="26"/>
          <w:szCs w:val="26"/>
        </w:rPr>
        <w:t>七</w:t>
      </w:r>
      <w:r w:rsidRPr="00670F90">
        <w:rPr>
          <w:rFonts w:asciiTheme="minorEastAsia" w:hAnsiTheme="minorEastAsia" w:cs="Arial" w:hint="eastAsia"/>
          <w:sz w:val="26"/>
          <w:szCs w:val="26"/>
        </w:rPr>
        <w:t>、</w:t>
      </w:r>
      <w:r w:rsidR="001A5BDB" w:rsidRPr="00670F90">
        <w:rPr>
          <w:rFonts w:ascii="Arial" w:hAnsi="Arial" w:cs="Arial" w:hint="eastAsia"/>
          <w:sz w:val="26"/>
          <w:szCs w:val="26"/>
        </w:rPr>
        <w:t>評分方式</w:t>
      </w:r>
    </w:p>
    <w:p w:rsidR="001A5BDB" w:rsidRPr="00670F90" w:rsidRDefault="001A5BDB" w:rsidP="001A5BDB">
      <w:pPr>
        <w:ind w:leftChars="221" w:left="530"/>
        <w:rPr>
          <w:rFonts w:ascii="Arial" w:hAnsi="Arial" w:cs="Arial"/>
          <w:sz w:val="26"/>
          <w:szCs w:val="26"/>
        </w:rPr>
      </w:pPr>
      <w:r w:rsidRPr="00670F90">
        <w:rPr>
          <w:rFonts w:ascii="Arial" w:hAnsi="Arial" w:cs="Arial" w:hint="eastAsia"/>
          <w:sz w:val="26"/>
          <w:szCs w:val="26"/>
        </w:rPr>
        <w:t xml:space="preserve">1. </w:t>
      </w:r>
      <w:r w:rsidRPr="00670F90">
        <w:rPr>
          <w:rFonts w:ascii="Arial" w:hAnsi="Arial" w:cs="Arial" w:hint="eastAsia"/>
          <w:sz w:val="26"/>
          <w:szCs w:val="26"/>
        </w:rPr>
        <w:t>主題展現：</w:t>
      </w:r>
      <w:r w:rsidRPr="00670F90">
        <w:rPr>
          <w:rFonts w:ascii="Arial" w:hAnsi="Arial" w:cs="Arial" w:hint="eastAsia"/>
          <w:sz w:val="26"/>
          <w:szCs w:val="26"/>
        </w:rPr>
        <w:t xml:space="preserve">40%  2. </w:t>
      </w:r>
      <w:r w:rsidRPr="00670F90">
        <w:rPr>
          <w:rFonts w:ascii="Arial" w:hAnsi="Arial" w:cs="Arial" w:hint="eastAsia"/>
          <w:sz w:val="26"/>
          <w:szCs w:val="26"/>
        </w:rPr>
        <w:t>創意理念：</w:t>
      </w:r>
      <w:r w:rsidRPr="00670F90">
        <w:rPr>
          <w:rFonts w:ascii="Arial" w:hAnsi="Arial" w:cs="Arial" w:hint="eastAsia"/>
          <w:sz w:val="26"/>
          <w:szCs w:val="26"/>
        </w:rPr>
        <w:t>30%  3.</w:t>
      </w:r>
      <w:r w:rsidRPr="00670F90">
        <w:rPr>
          <w:rFonts w:ascii="Arial" w:hAnsi="Arial" w:cs="Arial" w:hint="eastAsia"/>
          <w:sz w:val="26"/>
          <w:szCs w:val="26"/>
        </w:rPr>
        <w:t>整體美觀：</w:t>
      </w:r>
      <w:r w:rsidRPr="00670F90">
        <w:rPr>
          <w:rFonts w:ascii="Arial" w:hAnsi="Arial" w:cs="Arial" w:hint="eastAsia"/>
          <w:sz w:val="26"/>
          <w:szCs w:val="26"/>
        </w:rPr>
        <w:t>30%</w:t>
      </w:r>
    </w:p>
    <w:p w:rsidR="00881189" w:rsidRPr="00670F90" w:rsidRDefault="00881189" w:rsidP="003617F3">
      <w:pPr>
        <w:pStyle w:val="a3"/>
        <w:rPr>
          <w:rFonts w:ascii="Arial" w:hAnsi="Arial" w:cs="Arial"/>
          <w:sz w:val="26"/>
          <w:szCs w:val="26"/>
        </w:rPr>
      </w:pPr>
    </w:p>
    <w:p w:rsidR="001A5BDB" w:rsidRPr="00670F90" w:rsidRDefault="00670F90" w:rsidP="001A5BDB">
      <w:pPr>
        <w:rPr>
          <w:rFonts w:ascii="Arial" w:hAnsi="Arial" w:cs="Arial"/>
          <w:sz w:val="26"/>
          <w:szCs w:val="26"/>
        </w:rPr>
      </w:pPr>
      <w:r>
        <w:rPr>
          <w:rFonts w:asciiTheme="minorEastAsia" w:hAnsiTheme="minorEastAsia" w:cs="Arial" w:hint="eastAsia"/>
          <w:sz w:val="26"/>
          <w:szCs w:val="26"/>
        </w:rPr>
        <w:t>八</w:t>
      </w:r>
      <w:r w:rsidRPr="00670F90">
        <w:rPr>
          <w:rFonts w:asciiTheme="minorEastAsia" w:hAnsiTheme="minorEastAsia" w:cs="Arial" w:hint="eastAsia"/>
          <w:sz w:val="26"/>
          <w:szCs w:val="26"/>
        </w:rPr>
        <w:t>、</w:t>
      </w:r>
      <w:r w:rsidR="001A5BDB" w:rsidRPr="00670F90">
        <w:rPr>
          <w:rFonts w:ascii="Arial" w:hAnsi="Arial" w:cs="Arial" w:hint="eastAsia"/>
          <w:sz w:val="26"/>
          <w:szCs w:val="26"/>
        </w:rPr>
        <w:t>活動獎項</w:t>
      </w:r>
    </w:p>
    <w:p w:rsidR="00042EB5" w:rsidRDefault="001A5BDB" w:rsidP="00042EB5">
      <w:pPr>
        <w:pStyle w:val="a3"/>
        <w:ind w:leftChars="0"/>
        <w:rPr>
          <w:rFonts w:ascii="Arial" w:hAnsi="Arial" w:cs="Arial"/>
          <w:sz w:val="26"/>
          <w:szCs w:val="26"/>
        </w:rPr>
      </w:pPr>
      <w:r w:rsidRPr="00670F90">
        <w:rPr>
          <w:rFonts w:ascii="Arial" w:hAnsi="Arial" w:cs="Arial" w:hint="eastAsia"/>
          <w:sz w:val="26"/>
          <w:szCs w:val="26"/>
        </w:rPr>
        <w:t>團體：</w:t>
      </w:r>
      <w:r w:rsidR="00FB1A67">
        <w:rPr>
          <w:rFonts w:ascii="Arial" w:hAnsi="Arial" w:cs="Arial" w:hint="eastAsia"/>
          <w:sz w:val="26"/>
          <w:szCs w:val="26"/>
        </w:rPr>
        <w:t>1.</w:t>
      </w:r>
      <w:r w:rsidRPr="00670F90">
        <w:rPr>
          <w:rFonts w:ascii="Arial" w:hAnsi="Arial" w:cs="Arial" w:hint="eastAsia"/>
          <w:sz w:val="26"/>
          <w:szCs w:val="26"/>
        </w:rPr>
        <w:t>第一名獎金</w:t>
      </w:r>
      <w:r>
        <w:rPr>
          <w:rFonts w:ascii="Arial" w:hAnsi="Arial" w:cs="Arial" w:hint="eastAsia"/>
          <w:sz w:val="26"/>
          <w:szCs w:val="26"/>
        </w:rPr>
        <w:t>10</w:t>
      </w:r>
      <w:r w:rsidRPr="00670F90">
        <w:rPr>
          <w:rFonts w:ascii="Arial" w:hAnsi="Arial" w:cs="Arial" w:hint="eastAsia"/>
          <w:sz w:val="26"/>
          <w:szCs w:val="26"/>
        </w:rPr>
        <w:t>000</w:t>
      </w:r>
      <w:r w:rsidR="0071650B">
        <w:rPr>
          <w:rFonts w:ascii="Arial" w:hAnsi="Arial" w:cs="Arial" w:hint="eastAsia"/>
          <w:sz w:val="26"/>
          <w:szCs w:val="26"/>
        </w:rPr>
        <w:t>元，獎狀</w:t>
      </w:r>
      <w:r w:rsidRPr="00670F90">
        <w:rPr>
          <w:rFonts w:ascii="Arial" w:hAnsi="Arial" w:cs="Arial" w:hint="eastAsia"/>
          <w:sz w:val="26"/>
          <w:szCs w:val="26"/>
        </w:rPr>
        <w:t>乙張。</w:t>
      </w:r>
    </w:p>
    <w:p w:rsidR="00C47BEB" w:rsidRDefault="001A5BDB" w:rsidP="00C47BEB">
      <w:pPr>
        <w:pStyle w:val="a3"/>
        <w:ind w:leftChars="0" w:left="1512"/>
        <w:rPr>
          <w:rFonts w:ascii="Arial" w:hAnsi="Arial" w:cs="Arial"/>
          <w:sz w:val="26"/>
          <w:szCs w:val="26"/>
        </w:rPr>
      </w:pPr>
      <w:r w:rsidRPr="00670F90">
        <w:rPr>
          <w:rFonts w:ascii="Arial" w:hAnsi="Arial" w:cs="Arial" w:hint="eastAsia"/>
          <w:sz w:val="26"/>
          <w:szCs w:val="26"/>
        </w:rPr>
        <w:t>第二名獎金</w:t>
      </w:r>
      <w:r>
        <w:rPr>
          <w:rFonts w:ascii="Arial" w:hAnsi="Arial" w:cs="Arial" w:hint="eastAsia"/>
          <w:sz w:val="26"/>
          <w:szCs w:val="26"/>
        </w:rPr>
        <w:t xml:space="preserve"> 8</w:t>
      </w:r>
      <w:r w:rsidRPr="00670F90">
        <w:rPr>
          <w:rFonts w:ascii="Arial" w:hAnsi="Arial" w:cs="Arial" w:hint="eastAsia"/>
          <w:sz w:val="26"/>
          <w:szCs w:val="26"/>
        </w:rPr>
        <w:t>000</w:t>
      </w:r>
      <w:r w:rsidR="0071650B">
        <w:rPr>
          <w:rFonts w:ascii="Arial" w:hAnsi="Arial" w:cs="Arial" w:hint="eastAsia"/>
          <w:sz w:val="26"/>
          <w:szCs w:val="26"/>
        </w:rPr>
        <w:t>元，獎狀</w:t>
      </w:r>
      <w:r w:rsidRPr="00670F90">
        <w:rPr>
          <w:rFonts w:ascii="Arial" w:hAnsi="Arial" w:cs="Arial" w:hint="eastAsia"/>
          <w:sz w:val="26"/>
          <w:szCs w:val="26"/>
        </w:rPr>
        <w:t>乙張。</w:t>
      </w:r>
    </w:p>
    <w:p w:rsidR="001A5BDB" w:rsidRDefault="001A5BDB" w:rsidP="00C47BEB">
      <w:pPr>
        <w:pStyle w:val="a3"/>
        <w:ind w:leftChars="0" w:left="1512"/>
        <w:rPr>
          <w:rFonts w:ascii="Arial" w:hAnsi="Arial" w:cs="Arial"/>
          <w:sz w:val="26"/>
          <w:szCs w:val="26"/>
        </w:rPr>
      </w:pPr>
      <w:r w:rsidRPr="00670F90">
        <w:rPr>
          <w:rFonts w:ascii="Arial" w:hAnsi="Arial" w:cs="Arial" w:hint="eastAsia"/>
          <w:sz w:val="26"/>
          <w:szCs w:val="26"/>
        </w:rPr>
        <w:t>第三名獎金</w:t>
      </w:r>
      <w:r>
        <w:rPr>
          <w:rFonts w:ascii="Arial" w:hAnsi="Arial" w:cs="Arial" w:hint="eastAsia"/>
          <w:sz w:val="26"/>
          <w:szCs w:val="26"/>
        </w:rPr>
        <w:t xml:space="preserve"> 6</w:t>
      </w:r>
      <w:r w:rsidRPr="00670F90">
        <w:rPr>
          <w:rFonts w:ascii="Arial" w:hAnsi="Arial" w:cs="Arial" w:hint="eastAsia"/>
          <w:sz w:val="26"/>
          <w:szCs w:val="26"/>
        </w:rPr>
        <w:t>000</w:t>
      </w:r>
      <w:r w:rsidR="0071650B">
        <w:rPr>
          <w:rFonts w:ascii="Arial" w:hAnsi="Arial" w:cs="Arial" w:hint="eastAsia"/>
          <w:sz w:val="26"/>
          <w:szCs w:val="26"/>
        </w:rPr>
        <w:t>元，獎狀</w:t>
      </w:r>
      <w:r w:rsidRPr="00670F90">
        <w:rPr>
          <w:rFonts w:ascii="Arial" w:hAnsi="Arial" w:cs="Arial" w:hint="eastAsia"/>
          <w:sz w:val="26"/>
          <w:szCs w:val="26"/>
        </w:rPr>
        <w:t>乙張。</w:t>
      </w:r>
    </w:p>
    <w:p w:rsidR="001A5BDB" w:rsidRDefault="001A5BDB" w:rsidP="001A5BDB">
      <w:pPr>
        <w:rPr>
          <w:rFonts w:ascii="Arial" w:hAnsi="Arial" w:cs="Arial"/>
          <w:sz w:val="26"/>
          <w:szCs w:val="26"/>
        </w:rPr>
      </w:pPr>
      <w:r w:rsidRPr="00670F90">
        <w:rPr>
          <w:rFonts w:ascii="Arial" w:hAnsi="Arial" w:cs="Arial" w:hint="eastAsia"/>
          <w:sz w:val="26"/>
          <w:szCs w:val="26"/>
        </w:rPr>
        <w:t xml:space="preserve">          2.</w:t>
      </w:r>
      <w:r w:rsidRPr="00670F90">
        <w:rPr>
          <w:rFonts w:ascii="Arial" w:hAnsi="Arial" w:cs="Arial" w:hint="eastAsia"/>
          <w:sz w:val="26"/>
          <w:szCs w:val="26"/>
        </w:rPr>
        <w:t>嘉獎六名，各得獎金</w:t>
      </w:r>
      <w:r>
        <w:rPr>
          <w:rFonts w:ascii="Arial" w:hAnsi="Arial" w:cs="Arial" w:hint="eastAsia"/>
          <w:sz w:val="26"/>
          <w:szCs w:val="26"/>
        </w:rPr>
        <w:t>10</w:t>
      </w:r>
      <w:r w:rsidRPr="00670F90">
        <w:rPr>
          <w:rFonts w:ascii="Arial" w:hAnsi="Arial" w:cs="Arial" w:hint="eastAsia"/>
          <w:sz w:val="26"/>
          <w:szCs w:val="26"/>
        </w:rPr>
        <w:t>00</w:t>
      </w:r>
      <w:r w:rsidR="0071650B">
        <w:rPr>
          <w:rFonts w:ascii="Arial" w:hAnsi="Arial" w:cs="Arial" w:hint="eastAsia"/>
          <w:sz w:val="26"/>
          <w:szCs w:val="26"/>
        </w:rPr>
        <w:t>元，獎狀</w:t>
      </w:r>
      <w:r w:rsidRPr="00670F90">
        <w:rPr>
          <w:rFonts w:ascii="Arial" w:hAnsi="Arial" w:cs="Arial" w:hint="eastAsia"/>
          <w:sz w:val="26"/>
          <w:szCs w:val="26"/>
        </w:rPr>
        <w:t>乙張。</w:t>
      </w:r>
      <w:r w:rsidRPr="00670F90">
        <w:rPr>
          <w:rFonts w:ascii="Arial" w:hAnsi="Arial" w:cs="Arial" w:hint="eastAsia"/>
          <w:sz w:val="26"/>
          <w:szCs w:val="26"/>
        </w:rPr>
        <w:t>(</w:t>
      </w:r>
      <w:r w:rsidRPr="00670F90">
        <w:rPr>
          <w:rFonts w:ascii="Arial" w:hAnsi="Arial" w:cs="Arial" w:hint="eastAsia"/>
          <w:sz w:val="26"/>
          <w:szCs w:val="26"/>
        </w:rPr>
        <w:t>視實際參賽人數調整</w:t>
      </w:r>
      <w:r w:rsidRPr="00670F90">
        <w:rPr>
          <w:rFonts w:ascii="Arial" w:hAnsi="Arial" w:cs="Arial" w:hint="eastAsia"/>
          <w:sz w:val="26"/>
          <w:szCs w:val="26"/>
        </w:rPr>
        <w:t>)</w:t>
      </w:r>
    </w:p>
    <w:p w:rsidR="00FB1A67" w:rsidRPr="00FB1A67" w:rsidRDefault="00FB1A67" w:rsidP="00FB1A67">
      <w:pPr>
        <w:ind w:leftChars="531" w:left="1274"/>
        <w:rPr>
          <w:rFonts w:ascii="Arial" w:hAnsi="Arial" w:cs="Arial"/>
          <w:color w:val="FF0000"/>
          <w:sz w:val="26"/>
          <w:szCs w:val="26"/>
        </w:rPr>
      </w:pPr>
      <w:r w:rsidRPr="00670F90">
        <w:rPr>
          <w:rFonts w:ascii="Arial" w:hAnsi="Arial" w:cs="Arial" w:hint="eastAsia"/>
          <w:color w:val="FF0000"/>
          <w:sz w:val="26"/>
          <w:szCs w:val="26"/>
        </w:rPr>
        <w:t>(</w:t>
      </w:r>
      <w:r>
        <w:rPr>
          <w:rFonts w:ascii="Arial" w:hAnsi="Arial" w:cs="Arial" w:hint="eastAsia"/>
          <w:color w:val="FF0000"/>
          <w:sz w:val="26"/>
          <w:szCs w:val="26"/>
        </w:rPr>
        <w:t>團體</w:t>
      </w:r>
      <w:r w:rsidRPr="00670F90">
        <w:rPr>
          <w:rFonts w:ascii="Arial" w:hAnsi="Arial" w:cs="Arial" w:hint="eastAsia"/>
          <w:color w:val="FF0000"/>
          <w:sz w:val="26"/>
          <w:szCs w:val="26"/>
        </w:rPr>
        <w:t>比賽若未達</w:t>
      </w:r>
      <w:r w:rsidR="0071650B">
        <w:rPr>
          <w:rFonts w:ascii="Arial" w:hAnsi="Arial" w:cs="Arial" w:hint="eastAsia"/>
          <w:color w:val="FF0000"/>
          <w:sz w:val="26"/>
          <w:szCs w:val="26"/>
        </w:rPr>
        <w:t>10</w:t>
      </w:r>
      <w:r w:rsidRPr="00670F90">
        <w:rPr>
          <w:rFonts w:ascii="Arial" w:hAnsi="Arial" w:cs="Arial" w:hint="eastAsia"/>
          <w:color w:val="FF0000"/>
          <w:sz w:val="26"/>
          <w:szCs w:val="26"/>
        </w:rPr>
        <w:t>組活動取消；若達到</w:t>
      </w:r>
      <w:r w:rsidRPr="00670F90">
        <w:rPr>
          <w:rFonts w:ascii="Arial" w:hAnsi="Arial" w:cs="Arial" w:hint="eastAsia"/>
          <w:color w:val="FF0000"/>
          <w:sz w:val="26"/>
          <w:szCs w:val="26"/>
        </w:rPr>
        <w:t>6-10</w:t>
      </w:r>
      <w:r w:rsidRPr="00670F90">
        <w:rPr>
          <w:rFonts w:ascii="Arial" w:hAnsi="Arial" w:cs="Arial" w:hint="eastAsia"/>
          <w:color w:val="FF0000"/>
          <w:sz w:val="26"/>
          <w:szCs w:val="26"/>
        </w:rPr>
        <w:t>組取</w:t>
      </w:r>
      <w:r w:rsidRPr="00670F90">
        <w:rPr>
          <w:rFonts w:ascii="Arial" w:hAnsi="Arial" w:cs="Arial" w:hint="eastAsia"/>
          <w:color w:val="FF0000"/>
          <w:sz w:val="26"/>
          <w:szCs w:val="26"/>
        </w:rPr>
        <w:t>1</w:t>
      </w:r>
      <w:r w:rsidRPr="00670F90">
        <w:rPr>
          <w:rFonts w:ascii="Arial" w:hAnsi="Arial" w:cs="Arial" w:hint="eastAsia"/>
          <w:color w:val="FF0000"/>
          <w:sz w:val="26"/>
          <w:szCs w:val="26"/>
        </w:rPr>
        <w:t>、</w:t>
      </w:r>
      <w:r w:rsidRPr="00670F90">
        <w:rPr>
          <w:rFonts w:ascii="Arial" w:hAnsi="Arial" w:cs="Arial" w:hint="eastAsia"/>
          <w:color w:val="FF0000"/>
          <w:sz w:val="26"/>
          <w:szCs w:val="26"/>
        </w:rPr>
        <w:t>2</w:t>
      </w:r>
      <w:r w:rsidRPr="00670F90">
        <w:rPr>
          <w:rFonts w:ascii="Arial" w:hAnsi="Arial" w:cs="Arial" w:hint="eastAsia"/>
          <w:color w:val="FF0000"/>
          <w:sz w:val="26"/>
          <w:szCs w:val="26"/>
        </w:rPr>
        <w:t>、</w:t>
      </w:r>
      <w:r w:rsidRPr="00670F90">
        <w:rPr>
          <w:rFonts w:ascii="Arial" w:hAnsi="Arial" w:cs="Arial" w:hint="eastAsia"/>
          <w:color w:val="FF0000"/>
          <w:sz w:val="26"/>
          <w:szCs w:val="26"/>
        </w:rPr>
        <w:t>3</w:t>
      </w:r>
      <w:r w:rsidRPr="00670F90">
        <w:rPr>
          <w:rFonts w:ascii="Arial" w:hAnsi="Arial" w:cs="Arial" w:hint="eastAsia"/>
          <w:color w:val="FF0000"/>
          <w:sz w:val="26"/>
          <w:szCs w:val="26"/>
        </w:rPr>
        <w:t>名，</w:t>
      </w:r>
      <w:r w:rsidRPr="00670F90">
        <w:rPr>
          <w:rFonts w:ascii="Arial" w:hAnsi="Arial" w:cs="Arial" w:hint="eastAsia"/>
          <w:color w:val="FF0000"/>
          <w:sz w:val="26"/>
          <w:szCs w:val="26"/>
        </w:rPr>
        <w:t>10</w:t>
      </w:r>
      <w:r w:rsidRPr="00670F90">
        <w:rPr>
          <w:rFonts w:ascii="Arial" w:hAnsi="Arial" w:cs="Arial" w:hint="eastAsia"/>
          <w:color w:val="FF0000"/>
          <w:sz w:val="26"/>
          <w:szCs w:val="26"/>
        </w:rPr>
        <w:t>組以上如比賽方式</w:t>
      </w:r>
      <w:r w:rsidRPr="00670F90">
        <w:rPr>
          <w:rFonts w:ascii="Arial" w:hAnsi="Arial" w:cs="Arial" w:hint="eastAsia"/>
          <w:color w:val="FF0000"/>
          <w:sz w:val="26"/>
          <w:szCs w:val="26"/>
        </w:rPr>
        <w:t>)</w:t>
      </w:r>
      <w:r w:rsidRPr="00670F90">
        <w:rPr>
          <w:rFonts w:ascii="Arial" w:hAnsi="Arial" w:cs="Arial" w:hint="eastAsia"/>
          <w:color w:val="FF0000"/>
          <w:sz w:val="26"/>
          <w:szCs w:val="26"/>
        </w:rPr>
        <w:t>。</w:t>
      </w:r>
    </w:p>
    <w:p w:rsidR="00042EB5" w:rsidRDefault="001A5BDB" w:rsidP="00042EB5">
      <w:pPr>
        <w:pStyle w:val="a3"/>
        <w:ind w:leftChars="0"/>
        <w:rPr>
          <w:rFonts w:ascii="Arial" w:hAnsi="Arial" w:cs="Arial"/>
          <w:sz w:val="26"/>
          <w:szCs w:val="26"/>
        </w:rPr>
      </w:pPr>
      <w:r w:rsidRPr="00670F90">
        <w:rPr>
          <w:rFonts w:ascii="Arial" w:hAnsi="Arial" w:cs="Arial" w:hint="eastAsia"/>
          <w:sz w:val="26"/>
          <w:szCs w:val="26"/>
        </w:rPr>
        <w:t>個人：</w:t>
      </w:r>
      <w:r w:rsidRPr="00670F90">
        <w:rPr>
          <w:rFonts w:ascii="Arial" w:hAnsi="Arial" w:cs="Arial" w:hint="eastAsia"/>
          <w:sz w:val="26"/>
          <w:szCs w:val="26"/>
        </w:rPr>
        <w:t>1.</w:t>
      </w:r>
      <w:r w:rsidRPr="00670F90">
        <w:rPr>
          <w:rFonts w:ascii="Arial" w:hAnsi="Arial" w:cs="Arial" w:hint="eastAsia"/>
          <w:sz w:val="26"/>
          <w:szCs w:val="26"/>
        </w:rPr>
        <w:t>第一名獎金</w:t>
      </w:r>
      <w:r>
        <w:rPr>
          <w:rFonts w:ascii="Arial" w:hAnsi="Arial" w:cs="Arial" w:hint="eastAsia"/>
          <w:sz w:val="26"/>
          <w:szCs w:val="26"/>
        </w:rPr>
        <w:t xml:space="preserve"> 6</w:t>
      </w:r>
      <w:r w:rsidRPr="00670F90">
        <w:rPr>
          <w:rFonts w:ascii="Arial" w:hAnsi="Arial" w:cs="Arial" w:hint="eastAsia"/>
          <w:sz w:val="26"/>
          <w:szCs w:val="26"/>
        </w:rPr>
        <w:t>000</w:t>
      </w:r>
      <w:r w:rsidR="0071650B">
        <w:rPr>
          <w:rFonts w:ascii="Arial" w:hAnsi="Arial" w:cs="Arial" w:hint="eastAsia"/>
          <w:sz w:val="26"/>
          <w:szCs w:val="26"/>
        </w:rPr>
        <w:t>元，獎狀</w:t>
      </w:r>
      <w:r w:rsidRPr="00670F90">
        <w:rPr>
          <w:rFonts w:ascii="Arial" w:hAnsi="Arial" w:cs="Arial" w:hint="eastAsia"/>
          <w:sz w:val="26"/>
          <w:szCs w:val="26"/>
        </w:rPr>
        <w:t>乙張。</w:t>
      </w:r>
    </w:p>
    <w:p w:rsidR="00042EB5" w:rsidRDefault="001A5BDB" w:rsidP="00042EB5">
      <w:pPr>
        <w:pStyle w:val="a3"/>
        <w:ind w:leftChars="0" w:left="1470"/>
        <w:rPr>
          <w:rFonts w:ascii="Arial" w:hAnsi="Arial" w:cs="Arial"/>
          <w:sz w:val="26"/>
          <w:szCs w:val="26"/>
        </w:rPr>
      </w:pPr>
      <w:r w:rsidRPr="00670F90">
        <w:rPr>
          <w:rFonts w:ascii="Arial" w:hAnsi="Arial" w:cs="Arial" w:hint="eastAsia"/>
          <w:sz w:val="26"/>
          <w:szCs w:val="26"/>
        </w:rPr>
        <w:t>第二名獎金</w:t>
      </w:r>
      <w:r w:rsidR="00BD6D85">
        <w:rPr>
          <w:rFonts w:ascii="Arial" w:hAnsi="Arial" w:cs="Arial" w:hint="eastAsia"/>
          <w:sz w:val="26"/>
          <w:szCs w:val="26"/>
        </w:rPr>
        <w:t xml:space="preserve"> 4</w:t>
      </w:r>
      <w:bookmarkStart w:id="0" w:name="_GoBack"/>
      <w:bookmarkEnd w:id="0"/>
      <w:r w:rsidRPr="00670F90">
        <w:rPr>
          <w:rFonts w:ascii="Arial" w:hAnsi="Arial" w:cs="Arial" w:hint="eastAsia"/>
          <w:sz w:val="26"/>
          <w:szCs w:val="26"/>
        </w:rPr>
        <w:t>000</w:t>
      </w:r>
      <w:r w:rsidR="0071650B">
        <w:rPr>
          <w:rFonts w:ascii="Arial" w:hAnsi="Arial" w:cs="Arial" w:hint="eastAsia"/>
          <w:sz w:val="26"/>
          <w:szCs w:val="26"/>
        </w:rPr>
        <w:t>元，獎狀</w:t>
      </w:r>
      <w:r w:rsidRPr="00670F90">
        <w:rPr>
          <w:rFonts w:ascii="Arial" w:hAnsi="Arial" w:cs="Arial" w:hint="eastAsia"/>
          <w:sz w:val="26"/>
          <w:szCs w:val="26"/>
        </w:rPr>
        <w:t>乙張。</w:t>
      </w:r>
    </w:p>
    <w:p w:rsidR="001A5BDB" w:rsidRPr="00042EB5" w:rsidRDefault="001A5BDB" w:rsidP="00665D76">
      <w:pPr>
        <w:ind w:leftChars="618" w:left="1483"/>
        <w:rPr>
          <w:rFonts w:ascii="Arial" w:hAnsi="Arial" w:cs="Arial"/>
          <w:sz w:val="26"/>
          <w:szCs w:val="26"/>
        </w:rPr>
      </w:pPr>
      <w:r w:rsidRPr="00042EB5">
        <w:rPr>
          <w:rFonts w:ascii="Arial" w:hAnsi="Arial" w:cs="Arial" w:hint="eastAsia"/>
          <w:sz w:val="26"/>
          <w:szCs w:val="26"/>
        </w:rPr>
        <w:t>第三名獎金</w:t>
      </w:r>
      <w:r w:rsidR="00042EB5" w:rsidRPr="00042EB5">
        <w:rPr>
          <w:rFonts w:ascii="Arial" w:hAnsi="Arial" w:cs="Arial" w:hint="eastAsia"/>
          <w:sz w:val="26"/>
          <w:szCs w:val="26"/>
        </w:rPr>
        <w:t xml:space="preserve"> </w:t>
      </w:r>
      <w:r w:rsidRPr="00042EB5">
        <w:rPr>
          <w:rFonts w:ascii="Arial" w:hAnsi="Arial" w:cs="Arial" w:hint="eastAsia"/>
          <w:sz w:val="26"/>
          <w:szCs w:val="26"/>
        </w:rPr>
        <w:t>2000</w:t>
      </w:r>
      <w:r w:rsidR="0071650B">
        <w:rPr>
          <w:rFonts w:ascii="Arial" w:hAnsi="Arial" w:cs="Arial" w:hint="eastAsia"/>
          <w:sz w:val="26"/>
          <w:szCs w:val="26"/>
        </w:rPr>
        <w:t>元，獎狀</w:t>
      </w:r>
      <w:r w:rsidRPr="00042EB5">
        <w:rPr>
          <w:rFonts w:ascii="Arial" w:hAnsi="Arial" w:cs="Arial" w:hint="eastAsia"/>
          <w:sz w:val="26"/>
          <w:szCs w:val="26"/>
        </w:rPr>
        <w:t>乙張。</w:t>
      </w:r>
    </w:p>
    <w:p w:rsidR="001A5BDB" w:rsidRPr="00670F90" w:rsidRDefault="001A5BDB" w:rsidP="001A5BDB">
      <w:pPr>
        <w:rPr>
          <w:rFonts w:ascii="Arial" w:hAnsi="Arial" w:cs="Arial"/>
          <w:sz w:val="26"/>
          <w:szCs w:val="26"/>
        </w:rPr>
      </w:pPr>
      <w:r w:rsidRPr="00670F90">
        <w:rPr>
          <w:rFonts w:ascii="Arial" w:hAnsi="Arial" w:cs="Arial" w:hint="eastAsia"/>
          <w:sz w:val="26"/>
          <w:szCs w:val="26"/>
        </w:rPr>
        <w:t xml:space="preserve">          2.</w:t>
      </w:r>
      <w:r w:rsidRPr="00670F90">
        <w:rPr>
          <w:rFonts w:ascii="Arial" w:hAnsi="Arial" w:cs="Arial" w:hint="eastAsia"/>
          <w:sz w:val="26"/>
          <w:szCs w:val="26"/>
        </w:rPr>
        <w:t>嘉獎三名，各得獎金</w:t>
      </w:r>
      <w:r>
        <w:rPr>
          <w:rFonts w:ascii="Arial" w:hAnsi="Arial" w:cs="Arial" w:hint="eastAsia"/>
          <w:sz w:val="26"/>
          <w:szCs w:val="26"/>
        </w:rPr>
        <w:t>12</w:t>
      </w:r>
      <w:r w:rsidRPr="00670F90">
        <w:rPr>
          <w:rFonts w:ascii="Arial" w:hAnsi="Arial" w:cs="Arial" w:hint="eastAsia"/>
          <w:sz w:val="26"/>
          <w:szCs w:val="26"/>
        </w:rPr>
        <w:t>00</w:t>
      </w:r>
      <w:r w:rsidR="00665D76">
        <w:rPr>
          <w:rFonts w:ascii="Arial" w:hAnsi="Arial" w:cs="Arial" w:hint="eastAsia"/>
          <w:sz w:val="26"/>
          <w:szCs w:val="26"/>
        </w:rPr>
        <w:t>元，獎狀</w:t>
      </w:r>
      <w:r w:rsidRPr="00670F90">
        <w:rPr>
          <w:rFonts w:ascii="Arial" w:hAnsi="Arial" w:cs="Arial" w:hint="eastAsia"/>
          <w:sz w:val="26"/>
          <w:szCs w:val="26"/>
        </w:rPr>
        <w:t>乙張。</w:t>
      </w:r>
      <w:r w:rsidRPr="00670F90">
        <w:rPr>
          <w:rFonts w:ascii="Arial" w:hAnsi="Arial" w:cs="Arial" w:hint="eastAsia"/>
          <w:sz w:val="26"/>
          <w:szCs w:val="26"/>
        </w:rPr>
        <w:t>(</w:t>
      </w:r>
      <w:r w:rsidRPr="00670F90">
        <w:rPr>
          <w:rFonts w:ascii="Arial" w:hAnsi="Arial" w:cs="Arial" w:hint="eastAsia"/>
          <w:sz w:val="26"/>
          <w:szCs w:val="26"/>
        </w:rPr>
        <w:t>視實際參賽人數調整</w:t>
      </w:r>
      <w:r w:rsidRPr="00670F90">
        <w:rPr>
          <w:rFonts w:ascii="Arial" w:hAnsi="Arial" w:cs="Arial" w:hint="eastAsia"/>
          <w:sz w:val="26"/>
          <w:szCs w:val="26"/>
        </w:rPr>
        <w:t>)</w:t>
      </w:r>
      <w:r w:rsidR="00FB1A67" w:rsidRPr="00FB1A67">
        <w:rPr>
          <w:rFonts w:asciiTheme="minorEastAsia" w:hAnsiTheme="minorEastAsia" w:cs="Arial" w:hint="eastAsia"/>
          <w:noProof/>
          <w:sz w:val="26"/>
          <w:szCs w:val="26"/>
        </w:rPr>
        <w:t xml:space="preserve"> </w:t>
      </w:r>
    </w:p>
    <w:p w:rsidR="001A5BDB" w:rsidRDefault="001A5BDB" w:rsidP="001A5BDB">
      <w:pPr>
        <w:rPr>
          <w:rFonts w:ascii="Arial" w:hAnsi="Arial" w:cs="Arial"/>
          <w:color w:val="FF0000"/>
          <w:sz w:val="26"/>
          <w:szCs w:val="26"/>
        </w:rPr>
      </w:pPr>
      <w:r w:rsidRPr="00670F90">
        <w:rPr>
          <w:rFonts w:ascii="Arial" w:hAnsi="Arial" w:cs="Arial" w:hint="eastAsia"/>
          <w:sz w:val="26"/>
          <w:szCs w:val="26"/>
        </w:rPr>
        <w:t xml:space="preserve">          </w:t>
      </w:r>
      <w:r w:rsidRPr="00670F90">
        <w:rPr>
          <w:rFonts w:ascii="Arial" w:hAnsi="Arial" w:cs="Arial" w:hint="eastAsia"/>
          <w:color w:val="FF0000"/>
          <w:sz w:val="26"/>
          <w:szCs w:val="26"/>
        </w:rPr>
        <w:t>(</w:t>
      </w:r>
      <w:r w:rsidRPr="00670F90">
        <w:rPr>
          <w:rFonts w:ascii="Arial" w:hAnsi="Arial" w:cs="Arial" w:hint="eastAsia"/>
          <w:color w:val="FF0000"/>
          <w:sz w:val="26"/>
          <w:szCs w:val="26"/>
        </w:rPr>
        <w:t>個人比賽若未達</w:t>
      </w:r>
      <w:r w:rsidRPr="00670F90">
        <w:rPr>
          <w:rFonts w:ascii="Arial" w:hAnsi="Arial" w:cs="Arial" w:hint="eastAsia"/>
          <w:color w:val="FF0000"/>
          <w:sz w:val="26"/>
          <w:szCs w:val="26"/>
        </w:rPr>
        <w:t>5</w:t>
      </w:r>
      <w:r w:rsidRPr="00670F90">
        <w:rPr>
          <w:rFonts w:ascii="Arial" w:hAnsi="Arial" w:cs="Arial" w:hint="eastAsia"/>
          <w:color w:val="FF0000"/>
          <w:sz w:val="26"/>
          <w:szCs w:val="26"/>
        </w:rPr>
        <w:t>組活動取消；若達到</w:t>
      </w:r>
      <w:r w:rsidRPr="00670F90">
        <w:rPr>
          <w:rFonts w:ascii="Arial" w:hAnsi="Arial" w:cs="Arial" w:hint="eastAsia"/>
          <w:color w:val="FF0000"/>
          <w:sz w:val="26"/>
          <w:szCs w:val="26"/>
        </w:rPr>
        <w:t>6-10</w:t>
      </w:r>
      <w:r w:rsidRPr="00670F90">
        <w:rPr>
          <w:rFonts w:ascii="Arial" w:hAnsi="Arial" w:cs="Arial" w:hint="eastAsia"/>
          <w:color w:val="FF0000"/>
          <w:sz w:val="26"/>
          <w:szCs w:val="26"/>
        </w:rPr>
        <w:t>組取</w:t>
      </w:r>
      <w:r w:rsidRPr="00670F90">
        <w:rPr>
          <w:rFonts w:ascii="Arial" w:hAnsi="Arial" w:cs="Arial" w:hint="eastAsia"/>
          <w:color w:val="FF0000"/>
          <w:sz w:val="26"/>
          <w:szCs w:val="26"/>
        </w:rPr>
        <w:t>1</w:t>
      </w:r>
      <w:r w:rsidRPr="00670F90">
        <w:rPr>
          <w:rFonts w:ascii="Arial" w:hAnsi="Arial" w:cs="Arial" w:hint="eastAsia"/>
          <w:color w:val="FF0000"/>
          <w:sz w:val="26"/>
          <w:szCs w:val="26"/>
        </w:rPr>
        <w:t>、</w:t>
      </w:r>
      <w:r w:rsidRPr="00670F90">
        <w:rPr>
          <w:rFonts w:ascii="Arial" w:hAnsi="Arial" w:cs="Arial" w:hint="eastAsia"/>
          <w:color w:val="FF0000"/>
          <w:sz w:val="26"/>
          <w:szCs w:val="26"/>
        </w:rPr>
        <w:t>2</w:t>
      </w:r>
      <w:r w:rsidRPr="00670F90">
        <w:rPr>
          <w:rFonts w:ascii="Arial" w:hAnsi="Arial" w:cs="Arial" w:hint="eastAsia"/>
          <w:color w:val="FF0000"/>
          <w:sz w:val="26"/>
          <w:szCs w:val="26"/>
        </w:rPr>
        <w:t>、</w:t>
      </w:r>
      <w:r w:rsidRPr="00670F90">
        <w:rPr>
          <w:rFonts w:ascii="Arial" w:hAnsi="Arial" w:cs="Arial" w:hint="eastAsia"/>
          <w:color w:val="FF0000"/>
          <w:sz w:val="26"/>
          <w:szCs w:val="26"/>
        </w:rPr>
        <w:t>3</w:t>
      </w:r>
      <w:r w:rsidRPr="00670F90">
        <w:rPr>
          <w:rFonts w:ascii="Arial" w:hAnsi="Arial" w:cs="Arial" w:hint="eastAsia"/>
          <w:color w:val="FF0000"/>
          <w:sz w:val="26"/>
          <w:szCs w:val="26"/>
        </w:rPr>
        <w:t>名，</w:t>
      </w:r>
      <w:r w:rsidRPr="00670F90">
        <w:rPr>
          <w:rFonts w:ascii="Arial" w:hAnsi="Arial" w:cs="Arial" w:hint="eastAsia"/>
          <w:color w:val="FF0000"/>
          <w:sz w:val="26"/>
          <w:szCs w:val="26"/>
        </w:rPr>
        <w:t>10</w:t>
      </w:r>
      <w:r w:rsidRPr="00670F90">
        <w:rPr>
          <w:rFonts w:ascii="Arial" w:hAnsi="Arial" w:cs="Arial" w:hint="eastAsia"/>
          <w:color w:val="FF0000"/>
          <w:sz w:val="26"/>
          <w:szCs w:val="26"/>
        </w:rPr>
        <w:t>組以上如比賽</w:t>
      </w:r>
    </w:p>
    <w:p w:rsidR="001A5BDB" w:rsidRPr="00670F90" w:rsidRDefault="001A5BDB" w:rsidP="001A5BDB">
      <w:pPr>
        <w:rPr>
          <w:rFonts w:ascii="Arial" w:hAnsi="Arial" w:cs="Arial"/>
          <w:color w:val="FF0000"/>
          <w:sz w:val="26"/>
          <w:szCs w:val="26"/>
        </w:rPr>
      </w:pPr>
      <w:r>
        <w:rPr>
          <w:rFonts w:ascii="Arial" w:hAnsi="Arial" w:cs="Arial" w:hint="eastAsia"/>
          <w:color w:val="FF0000"/>
          <w:sz w:val="26"/>
          <w:szCs w:val="26"/>
        </w:rPr>
        <w:t xml:space="preserve">          </w:t>
      </w:r>
      <w:r w:rsidRPr="00670F90">
        <w:rPr>
          <w:rFonts w:ascii="Arial" w:hAnsi="Arial" w:cs="Arial" w:hint="eastAsia"/>
          <w:color w:val="FF0000"/>
          <w:sz w:val="26"/>
          <w:szCs w:val="26"/>
        </w:rPr>
        <w:t>方式</w:t>
      </w:r>
      <w:r w:rsidRPr="00670F90">
        <w:rPr>
          <w:rFonts w:ascii="Arial" w:hAnsi="Arial" w:cs="Arial" w:hint="eastAsia"/>
          <w:color w:val="FF0000"/>
          <w:sz w:val="26"/>
          <w:szCs w:val="26"/>
        </w:rPr>
        <w:t>)</w:t>
      </w:r>
      <w:r w:rsidRPr="00670F90">
        <w:rPr>
          <w:rFonts w:ascii="Arial" w:hAnsi="Arial" w:cs="Arial" w:hint="eastAsia"/>
          <w:color w:val="FF0000"/>
          <w:sz w:val="26"/>
          <w:szCs w:val="26"/>
        </w:rPr>
        <w:t>。</w:t>
      </w:r>
    </w:p>
    <w:p w:rsidR="001A5BDB" w:rsidRPr="00670F90" w:rsidRDefault="00670F90" w:rsidP="001A5BDB">
      <w:pPr>
        <w:rPr>
          <w:rFonts w:ascii="Arial" w:hAnsi="Arial" w:cs="Arial"/>
          <w:sz w:val="26"/>
          <w:szCs w:val="26"/>
        </w:rPr>
      </w:pPr>
      <w:r>
        <w:rPr>
          <w:rFonts w:asciiTheme="minorEastAsia" w:hAnsiTheme="minorEastAsia" w:cs="Arial" w:hint="eastAsia"/>
          <w:sz w:val="26"/>
          <w:szCs w:val="26"/>
        </w:rPr>
        <w:t>九</w:t>
      </w:r>
      <w:r w:rsidRPr="00670F90">
        <w:rPr>
          <w:rFonts w:asciiTheme="minorEastAsia" w:hAnsiTheme="minorEastAsia" w:cs="Arial" w:hint="eastAsia"/>
          <w:sz w:val="26"/>
          <w:szCs w:val="26"/>
        </w:rPr>
        <w:t>、</w:t>
      </w:r>
      <w:r w:rsidR="001A5BDB" w:rsidRPr="00670F90">
        <w:rPr>
          <w:rFonts w:ascii="Arial" w:hAnsi="Arial" w:cs="Arial" w:hint="eastAsia"/>
          <w:sz w:val="26"/>
          <w:szCs w:val="26"/>
        </w:rPr>
        <w:t>評審評選</w:t>
      </w:r>
    </w:p>
    <w:p w:rsidR="00A75AD7" w:rsidRPr="00670F90" w:rsidRDefault="001A5BDB" w:rsidP="001A5BDB">
      <w:pPr>
        <w:pStyle w:val="a3"/>
        <w:ind w:leftChars="0"/>
        <w:rPr>
          <w:rFonts w:ascii="Arial" w:hAnsi="Arial" w:cs="Arial"/>
          <w:color w:val="FF0000"/>
          <w:sz w:val="26"/>
          <w:szCs w:val="26"/>
        </w:rPr>
      </w:pPr>
      <w:r w:rsidRPr="00670F90">
        <w:rPr>
          <w:rFonts w:ascii="Arial" w:hAnsi="Arial" w:cs="Arial" w:hint="eastAsia"/>
          <w:sz w:val="26"/>
          <w:szCs w:val="26"/>
        </w:rPr>
        <w:t>評審從所有的參賽作品中選取第一名、第二名、第三名及嘉獎作品。</w:t>
      </w:r>
    </w:p>
    <w:p w:rsidR="00A75AD7" w:rsidRPr="00670F90" w:rsidRDefault="00A75AD7" w:rsidP="00CB2334">
      <w:pPr>
        <w:pStyle w:val="a3"/>
        <w:ind w:leftChars="0"/>
        <w:rPr>
          <w:rFonts w:ascii="Arial" w:hAnsi="Arial" w:cs="Arial"/>
          <w:sz w:val="26"/>
          <w:szCs w:val="26"/>
        </w:rPr>
      </w:pPr>
    </w:p>
    <w:p w:rsidR="001A5BDB" w:rsidRPr="00670F90" w:rsidRDefault="00DF40B5" w:rsidP="001A5BDB">
      <w:pPr>
        <w:rPr>
          <w:rFonts w:ascii="Arial" w:hAnsi="Arial" w:cs="Arial"/>
          <w:sz w:val="26"/>
          <w:szCs w:val="26"/>
        </w:rPr>
      </w:pPr>
      <w:r>
        <w:rPr>
          <w:rFonts w:asciiTheme="minorEastAsia" w:hAnsiTheme="minorEastAsia" w:cs="Arial" w:hint="eastAsia"/>
          <w:sz w:val="26"/>
          <w:szCs w:val="26"/>
        </w:rPr>
        <w:t>十</w:t>
      </w:r>
      <w:r w:rsidRPr="00670F90">
        <w:rPr>
          <w:rFonts w:asciiTheme="minorEastAsia" w:hAnsiTheme="minorEastAsia" w:cs="Arial" w:hint="eastAsia"/>
          <w:sz w:val="26"/>
          <w:szCs w:val="26"/>
        </w:rPr>
        <w:t>、</w:t>
      </w:r>
      <w:r w:rsidR="001A5BDB" w:rsidRPr="00670F90">
        <w:rPr>
          <w:rFonts w:ascii="Arial" w:hAnsi="Arial" w:cs="Arial" w:hint="eastAsia"/>
          <w:sz w:val="26"/>
          <w:szCs w:val="26"/>
        </w:rPr>
        <w:t>其他活動規定</w:t>
      </w:r>
    </w:p>
    <w:p w:rsidR="001A5BDB" w:rsidRPr="00670F90" w:rsidRDefault="001A5BDB" w:rsidP="001A5BDB">
      <w:pPr>
        <w:ind w:leftChars="210" w:left="504"/>
        <w:rPr>
          <w:rFonts w:ascii="新細明體" w:eastAsia="新細明體" w:hAnsi="新細明體" w:cs="Arial"/>
          <w:sz w:val="26"/>
          <w:szCs w:val="26"/>
        </w:rPr>
      </w:pPr>
      <w:proofErr w:type="gramStart"/>
      <w:r w:rsidRPr="00670F90">
        <w:rPr>
          <w:rFonts w:ascii="新細明體" w:eastAsia="新細明體" w:hAnsi="新細明體" w:cs="Arial" w:hint="eastAsia"/>
          <w:sz w:val="26"/>
          <w:szCs w:val="26"/>
        </w:rPr>
        <w:t>＊</w:t>
      </w:r>
      <w:proofErr w:type="gramEnd"/>
      <w:r w:rsidRPr="00670F90">
        <w:rPr>
          <w:rFonts w:ascii="新細明體" w:eastAsia="新細明體" w:hAnsi="新細明體" w:cs="Arial" w:hint="eastAsia"/>
          <w:sz w:val="26"/>
          <w:szCs w:val="26"/>
        </w:rPr>
        <w:t>主辦單位將花蓮教區網站公布勝出的前三名及嘉獎作品。</w:t>
      </w:r>
    </w:p>
    <w:p w:rsidR="001A5BDB" w:rsidRDefault="001A5BDB" w:rsidP="001A5BDB">
      <w:pPr>
        <w:ind w:leftChars="204" w:left="490"/>
        <w:rPr>
          <w:rFonts w:ascii="新細明體" w:eastAsia="新細明體" w:hAnsi="新細明體" w:cs="Arial"/>
          <w:sz w:val="26"/>
          <w:szCs w:val="26"/>
        </w:rPr>
      </w:pPr>
      <w:proofErr w:type="gramStart"/>
      <w:r w:rsidRPr="00670F90">
        <w:rPr>
          <w:rFonts w:ascii="新細明體" w:eastAsia="新細明體" w:hAnsi="新細明體" w:cs="Arial" w:hint="eastAsia"/>
          <w:sz w:val="26"/>
          <w:szCs w:val="26"/>
        </w:rPr>
        <w:t>＊</w:t>
      </w:r>
      <w:proofErr w:type="gramEnd"/>
      <w:r w:rsidRPr="00670F90">
        <w:rPr>
          <w:rFonts w:ascii="新細明體" w:eastAsia="新細明體" w:hAnsi="新細明體" w:cs="Arial" w:hint="eastAsia"/>
          <w:sz w:val="26"/>
          <w:szCs w:val="26"/>
        </w:rPr>
        <w:t>各參賽作品之參賽者同意授權參賽作品予主辦單位及其指定機構在不同媒體刊登與相</w:t>
      </w:r>
    </w:p>
    <w:p w:rsidR="001A5BDB" w:rsidRDefault="001A5BDB" w:rsidP="001A5BDB">
      <w:pPr>
        <w:ind w:leftChars="204" w:left="490" w:firstLineChars="107" w:firstLine="278"/>
        <w:rPr>
          <w:rFonts w:ascii="新細明體" w:eastAsia="新細明體" w:hAnsi="新細明體" w:cs="Arial"/>
          <w:sz w:val="26"/>
          <w:szCs w:val="26"/>
        </w:rPr>
      </w:pPr>
      <w:r w:rsidRPr="00670F90">
        <w:rPr>
          <w:rFonts w:ascii="新細明體" w:eastAsia="新細明體" w:hAnsi="新細明體" w:cs="Arial" w:hint="eastAsia"/>
          <w:sz w:val="26"/>
          <w:szCs w:val="26"/>
        </w:rPr>
        <w:t>關宣傳推廣之用。</w:t>
      </w:r>
    </w:p>
    <w:p w:rsidR="00B035C4" w:rsidRPr="00670F90" w:rsidRDefault="001A5BDB" w:rsidP="001A5BDB">
      <w:pPr>
        <w:ind w:leftChars="210" w:left="741" w:hangingChars="91" w:hanging="237"/>
        <w:rPr>
          <w:rFonts w:ascii="Arial" w:hAnsi="Arial" w:cs="Arial"/>
          <w:sz w:val="26"/>
          <w:szCs w:val="26"/>
        </w:rPr>
      </w:pPr>
      <w:proofErr w:type="gramStart"/>
      <w:r w:rsidRPr="00670F90">
        <w:rPr>
          <w:rFonts w:ascii="新細明體" w:eastAsia="新細明體" w:hAnsi="新細明體" w:cs="Arial" w:hint="eastAsia"/>
          <w:sz w:val="26"/>
          <w:szCs w:val="26"/>
        </w:rPr>
        <w:t>＊</w:t>
      </w:r>
      <w:proofErr w:type="gramEnd"/>
      <w:r w:rsidRPr="00670F90">
        <w:rPr>
          <w:rFonts w:ascii="新細明體" w:eastAsia="新細明體" w:hAnsi="新細明體" w:cs="Arial" w:hint="eastAsia"/>
          <w:sz w:val="26"/>
          <w:szCs w:val="26"/>
        </w:rPr>
        <w:t>比賽文字與照片須為參賽者之原創或版權所有，</w:t>
      </w:r>
      <w:proofErr w:type="gramStart"/>
      <w:r w:rsidRPr="00670F90">
        <w:rPr>
          <w:rFonts w:ascii="新細明體" w:eastAsia="新細明體" w:hAnsi="新細明體" w:cs="Arial" w:hint="eastAsia"/>
          <w:sz w:val="26"/>
          <w:szCs w:val="26"/>
        </w:rPr>
        <w:t>非翻拍</w:t>
      </w:r>
      <w:proofErr w:type="gramEnd"/>
      <w:r w:rsidRPr="00670F90">
        <w:rPr>
          <w:rFonts w:ascii="新細明體" w:eastAsia="新細明體" w:hAnsi="新細明體" w:cs="Arial" w:hint="eastAsia"/>
          <w:sz w:val="26"/>
          <w:szCs w:val="26"/>
        </w:rPr>
        <w:t>、轉貼、剽竊或抄襲者。如有剽竊他人圖像文字之情事，經查證屬實，主辦單位得取消其參賽與得獎資格，並追回獎品獎金，所產生之法律責任由參賽者自行負擔。</w:t>
      </w:r>
    </w:p>
    <w:p w:rsidR="001A5BDB" w:rsidRDefault="001A5BDB" w:rsidP="001A5BDB">
      <w:pPr>
        <w:ind w:leftChars="198" w:left="475"/>
        <w:rPr>
          <w:rFonts w:ascii="新細明體" w:eastAsia="新細明體" w:hAnsi="新細明體" w:cs="Arial"/>
          <w:sz w:val="26"/>
          <w:szCs w:val="26"/>
        </w:rPr>
      </w:pPr>
      <w:proofErr w:type="gramStart"/>
      <w:r w:rsidRPr="00670F90">
        <w:rPr>
          <w:rFonts w:ascii="新細明體" w:eastAsia="新細明體" w:hAnsi="新細明體" w:cs="Arial" w:hint="eastAsia"/>
          <w:sz w:val="26"/>
          <w:szCs w:val="26"/>
        </w:rPr>
        <w:t>＊</w:t>
      </w:r>
      <w:proofErr w:type="gramEnd"/>
      <w:r w:rsidRPr="00670F90">
        <w:rPr>
          <w:rFonts w:ascii="新細明體" w:eastAsia="新細明體" w:hAnsi="新細明體" w:cs="Arial" w:hint="eastAsia"/>
          <w:sz w:val="26"/>
          <w:szCs w:val="26"/>
        </w:rPr>
        <w:t>主辦單位擁有對參賽作品審查之權利，凡內容涉及侵害他人著作財產權、色情、暴力</w:t>
      </w:r>
    </w:p>
    <w:p w:rsidR="001A5BDB" w:rsidRPr="00670F90" w:rsidRDefault="001A5BDB" w:rsidP="001A5BDB">
      <w:pPr>
        <w:ind w:leftChars="198" w:left="475" w:firstLineChars="113" w:firstLine="294"/>
        <w:rPr>
          <w:rFonts w:ascii="新細明體" w:eastAsia="新細明體" w:hAnsi="新細明體" w:cs="Arial"/>
          <w:sz w:val="26"/>
          <w:szCs w:val="26"/>
        </w:rPr>
      </w:pPr>
      <w:r w:rsidRPr="00670F90">
        <w:rPr>
          <w:rFonts w:ascii="新細明體" w:eastAsia="新細明體" w:hAnsi="新細明體" w:cs="Arial" w:hint="eastAsia"/>
          <w:sz w:val="26"/>
          <w:szCs w:val="26"/>
        </w:rPr>
        <w:t>或有妨礙社會正當風氣之圖像或文字，主辦單位得隨時取消該參賽者之參賽資格。</w:t>
      </w:r>
    </w:p>
    <w:p w:rsidR="001A5BDB" w:rsidRPr="00670F90" w:rsidRDefault="001A5BDB" w:rsidP="001A5BDB">
      <w:pPr>
        <w:rPr>
          <w:rFonts w:ascii="新細明體" w:eastAsia="新細明體" w:hAnsi="新細明體" w:cs="Arial"/>
          <w:sz w:val="26"/>
          <w:szCs w:val="26"/>
        </w:rPr>
      </w:pPr>
      <w:r w:rsidRPr="00670F90">
        <w:rPr>
          <w:rFonts w:ascii="新細明體" w:eastAsia="新細明體" w:hAnsi="新細明體" w:cs="Arial" w:hint="eastAsia"/>
          <w:sz w:val="26"/>
          <w:szCs w:val="26"/>
        </w:rPr>
        <w:t xml:space="preserve">     </w:t>
      </w:r>
      <w:proofErr w:type="gramStart"/>
      <w:r w:rsidRPr="00670F90">
        <w:rPr>
          <w:rFonts w:ascii="新細明體" w:eastAsia="新細明體" w:hAnsi="新細明體" w:cs="Arial" w:hint="eastAsia"/>
          <w:sz w:val="26"/>
          <w:szCs w:val="26"/>
        </w:rPr>
        <w:t>＊</w:t>
      </w:r>
      <w:proofErr w:type="gramEnd"/>
      <w:r w:rsidRPr="00670F90">
        <w:rPr>
          <w:rFonts w:ascii="新細明體" w:eastAsia="新細明體" w:hAnsi="新細明體" w:cs="Arial" w:hint="eastAsia"/>
          <w:sz w:val="26"/>
          <w:szCs w:val="26"/>
        </w:rPr>
        <w:t>本活動辦法若有未盡詳細事宜，主辦單位得隨時修正。</w:t>
      </w:r>
    </w:p>
    <w:p w:rsidR="001A5BDB" w:rsidRDefault="001A5BDB" w:rsidP="001A5BDB">
      <w:pPr>
        <w:jc w:val="center"/>
        <w:rPr>
          <w:rFonts w:ascii="華康POP1體" w:eastAsia="華康POP1體"/>
          <w:sz w:val="44"/>
        </w:rPr>
      </w:pPr>
      <w:r w:rsidRPr="00194E61">
        <w:rPr>
          <w:rFonts w:ascii="華康POP1體" w:eastAsia="華康POP1體" w:hint="eastAsia"/>
          <w:sz w:val="44"/>
        </w:rPr>
        <w:lastRenderedPageBreak/>
        <w:t>報</w:t>
      </w:r>
      <w:r w:rsidRPr="00194E61">
        <w:rPr>
          <w:rFonts w:ascii="華康POP1體" w:eastAsia="華康POP1體" w:hAnsi="細明體" w:cs="細明體" w:hint="eastAsia"/>
          <w:sz w:val="44"/>
        </w:rPr>
        <w:t xml:space="preserve"> </w:t>
      </w:r>
      <w:r w:rsidRPr="00194E61">
        <w:rPr>
          <w:rFonts w:ascii="華康POP1體" w:eastAsia="華康POP1體" w:hint="eastAsia"/>
          <w:sz w:val="44"/>
        </w:rPr>
        <w:t>名</w:t>
      </w:r>
      <w:r w:rsidRPr="00194E61">
        <w:rPr>
          <w:rFonts w:ascii="華康POP1體" w:eastAsia="華康POP1體" w:hAnsi="細明體" w:cs="細明體" w:hint="eastAsia"/>
          <w:sz w:val="44"/>
        </w:rPr>
        <w:t xml:space="preserve"> </w:t>
      </w:r>
      <w:r w:rsidRPr="00194E61">
        <w:rPr>
          <w:rFonts w:ascii="華康POP1體" w:eastAsia="華康POP1體" w:hint="eastAsia"/>
          <w:sz w:val="44"/>
        </w:rPr>
        <w:t>單</w:t>
      </w:r>
    </w:p>
    <w:tbl>
      <w:tblPr>
        <w:tblStyle w:val="af1"/>
        <w:tblW w:w="0" w:type="auto"/>
        <w:jc w:val="center"/>
        <w:tblInd w:w="-129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8"/>
        <w:gridCol w:w="4828"/>
      </w:tblGrid>
      <w:tr w:rsidR="001A5BDB" w:rsidRPr="00435AAB" w:rsidTr="00FB05B0">
        <w:trPr>
          <w:jc w:val="center"/>
        </w:trPr>
        <w:tc>
          <w:tcPr>
            <w:tcW w:w="4828" w:type="dxa"/>
          </w:tcPr>
          <w:p w:rsidR="001A5BDB" w:rsidRPr="00435AAB" w:rsidRDefault="001A5BDB" w:rsidP="00FB05B0">
            <w:pPr>
              <w:spacing w:line="600" w:lineRule="exact"/>
              <w:jc w:val="center"/>
              <w:rPr>
                <w:rFonts w:ascii="標楷體" w:eastAsia="標楷體" w:hAnsi="標楷體"/>
                <w:sz w:val="32"/>
                <w:szCs w:val="32"/>
              </w:rPr>
            </w:pPr>
            <w:r w:rsidRPr="00435AAB">
              <w:rPr>
                <w:rFonts w:ascii="標楷體" w:eastAsia="標楷體" w:hAnsi="標楷體" w:cs="細明體" w:hint="eastAsia"/>
                <w:sz w:val="32"/>
                <w:szCs w:val="32"/>
              </w:rPr>
              <w:t>主題</w:t>
            </w:r>
          </w:p>
        </w:tc>
        <w:tc>
          <w:tcPr>
            <w:tcW w:w="4828" w:type="dxa"/>
          </w:tcPr>
          <w:p w:rsidR="001A5BDB" w:rsidRPr="00435AAB" w:rsidRDefault="001A5BDB" w:rsidP="00FB05B0">
            <w:pPr>
              <w:spacing w:line="600" w:lineRule="exact"/>
              <w:jc w:val="center"/>
              <w:rPr>
                <w:rFonts w:ascii="標楷體" w:eastAsia="標楷體" w:hAnsi="標楷體" w:cs="細明體"/>
                <w:sz w:val="32"/>
                <w:szCs w:val="32"/>
              </w:rPr>
            </w:pPr>
            <w:r w:rsidRPr="00435AAB">
              <w:rPr>
                <w:rFonts w:ascii="標楷體" w:eastAsia="標楷體" w:hAnsi="標楷體" w:cs="細明體" w:hint="eastAsia"/>
                <w:sz w:val="32"/>
                <w:szCs w:val="32"/>
              </w:rPr>
              <w:t>單位(</w:t>
            </w:r>
            <w:proofErr w:type="gramStart"/>
            <w:r w:rsidRPr="00435AAB">
              <w:rPr>
                <w:rFonts w:ascii="標楷體" w:eastAsia="標楷體" w:hAnsi="標楷體" w:cs="細明體" w:hint="eastAsia"/>
                <w:sz w:val="32"/>
                <w:szCs w:val="32"/>
              </w:rPr>
              <w:t>堂區</w:t>
            </w:r>
            <w:proofErr w:type="gramEnd"/>
            <w:r w:rsidRPr="00435AAB">
              <w:rPr>
                <w:rFonts w:ascii="標楷體" w:eastAsia="標楷體" w:hAnsi="標楷體" w:cs="細明體" w:hint="eastAsia"/>
                <w:sz w:val="32"/>
                <w:szCs w:val="32"/>
              </w:rPr>
              <w:t>、堂口、教友)</w:t>
            </w:r>
          </w:p>
        </w:tc>
      </w:tr>
      <w:tr w:rsidR="001A5BDB" w:rsidRPr="00435AAB" w:rsidTr="00FB05B0">
        <w:trPr>
          <w:trHeight w:val="1888"/>
          <w:jc w:val="center"/>
        </w:trPr>
        <w:tc>
          <w:tcPr>
            <w:tcW w:w="4828" w:type="dxa"/>
          </w:tcPr>
          <w:p w:rsidR="001A5BDB" w:rsidRPr="00435AAB" w:rsidRDefault="001A5BDB" w:rsidP="00FB05B0">
            <w:pPr>
              <w:spacing w:line="600" w:lineRule="exact"/>
              <w:jc w:val="center"/>
              <w:rPr>
                <w:rFonts w:ascii="標楷體" w:eastAsia="標楷體" w:hAnsi="標楷體"/>
                <w:sz w:val="32"/>
                <w:szCs w:val="32"/>
              </w:rPr>
            </w:pPr>
          </w:p>
        </w:tc>
        <w:tc>
          <w:tcPr>
            <w:tcW w:w="4828" w:type="dxa"/>
          </w:tcPr>
          <w:p w:rsidR="001A5BDB" w:rsidRPr="00435AAB" w:rsidRDefault="001A5BDB" w:rsidP="00FB05B0">
            <w:pPr>
              <w:spacing w:line="600" w:lineRule="exact"/>
              <w:rPr>
                <w:rFonts w:ascii="標楷體" w:eastAsia="標楷體" w:hAnsi="標楷體" w:cs="細明體"/>
                <w:sz w:val="32"/>
                <w:szCs w:val="32"/>
              </w:rPr>
            </w:pPr>
            <w:r w:rsidRPr="00435AAB">
              <w:rPr>
                <w:rFonts w:ascii="標楷體" w:eastAsia="標楷體" w:hAnsi="標楷體" w:hint="eastAsia"/>
                <w:sz w:val="32"/>
                <w:szCs w:val="32"/>
              </w:rPr>
              <w:t>□</w:t>
            </w:r>
            <w:r w:rsidRPr="00435AAB">
              <w:rPr>
                <w:rFonts w:ascii="標楷體" w:eastAsia="標楷體" w:hAnsi="標楷體" w:cs="細明體" w:hint="eastAsia"/>
                <w:sz w:val="32"/>
                <w:szCs w:val="32"/>
              </w:rPr>
              <w:t>團體：</w:t>
            </w:r>
          </w:p>
          <w:p w:rsidR="001A5BDB" w:rsidRPr="00435AAB" w:rsidRDefault="001A5BDB" w:rsidP="00FB05B0">
            <w:pPr>
              <w:spacing w:line="600" w:lineRule="exact"/>
              <w:jc w:val="center"/>
              <w:rPr>
                <w:rFonts w:ascii="標楷體" w:eastAsia="標楷體" w:hAnsi="標楷體" w:cs="細明體"/>
                <w:sz w:val="32"/>
                <w:szCs w:val="32"/>
              </w:rPr>
            </w:pPr>
          </w:p>
          <w:p w:rsidR="001A5BDB" w:rsidRPr="00435AAB" w:rsidRDefault="001A5BDB" w:rsidP="00FB05B0">
            <w:pPr>
              <w:spacing w:line="600" w:lineRule="exact"/>
              <w:rPr>
                <w:rFonts w:ascii="標楷體" w:eastAsia="標楷體" w:hAnsi="標楷體"/>
                <w:sz w:val="32"/>
                <w:szCs w:val="32"/>
              </w:rPr>
            </w:pPr>
            <w:r w:rsidRPr="00435AAB">
              <w:rPr>
                <w:rFonts w:ascii="標楷體" w:eastAsia="標楷體" w:hAnsi="標楷體" w:cs="細明體" w:hint="eastAsia"/>
                <w:sz w:val="32"/>
                <w:szCs w:val="32"/>
              </w:rPr>
              <w:t>□個人：</w:t>
            </w:r>
          </w:p>
        </w:tc>
      </w:tr>
      <w:tr w:rsidR="001A5BDB" w:rsidRPr="00435AAB" w:rsidTr="00FB05B0">
        <w:trPr>
          <w:jc w:val="center"/>
        </w:trPr>
        <w:tc>
          <w:tcPr>
            <w:tcW w:w="4828" w:type="dxa"/>
          </w:tcPr>
          <w:p w:rsidR="001A5BDB" w:rsidRPr="00435AAB" w:rsidRDefault="001A5BDB" w:rsidP="00FB05B0">
            <w:pPr>
              <w:spacing w:line="600" w:lineRule="exact"/>
              <w:rPr>
                <w:rFonts w:ascii="標楷體" w:eastAsia="標楷體" w:hAnsi="標楷體"/>
                <w:sz w:val="32"/>
                <w:szCs w:val="32"/>
              </w:rPr>
            </w:pPr>
            <w:r w:rsidRPr="00435AAB">
              <w:rPr>
                <w:rFonts w:ascii="標楷體" w:eastAsia="標楷體" w:hAnsi="標楷體" w:cs="細明體" w:hint="eastAsia"/>
                <w:sz w:val="32"/>
                <w:szCs w:val="32"/>
              </w:rPr>
              <w:t>姓名(聯絡人)：</w:t>
            </w:r>
          </w:p>
        </w:tc>
        <w:tc>
          <w:tcPr>
            <w:tcW w:w="4828" w:type="dxa"/>
          </w:tcPr>
          <w:p w:rsidR="001A5BDB" w:rsidRPr="00435AAB" w:rsidRDefault="001A5BDB" w:rsidP="00FB05B0">
            <w:pPr>
              <w:spacing w:line="600" w:lineRule="exact"/>
              <w:rPr>
                <w:rFonts w:ascii="標楷體" w:eastAsia="標楷體" w:hAnsi="標楷體"/>
                <w:sz w:val="32"/>
                <w:szCs w:val="32"/>
              </w:rPr>
            </w:pPr>
            <w:r w:rsidRPr="00435AAB">
              <w:rPr>
                <w:rFonts w:ascii="標楷體" w:eastAsia="標楷體" w:hAnsi="標楷體" w:cs="細明體" w:hint="eastAsia"/>
                <w:sz w:val="32"/>
                <w:szCs w:val="32"/>
              </w:rPr>
              <w:t>電話：</w:t>
            </w:r>
          </w:p>
        </w:tc>
      </w:tr>
      <w:tr w:rsidR="001A5BDB" w:rsidRPr="00435AAB" w:rsidTr="00FB05B0">
        <w:trPr>
          <w:trHeight w:val="1932"/>
          <w:jc w:val="center"/>
        </w:trPr>
        <w:tc>
          <w:tcPr>
            <w:tcW w:w="4828" w:type="dxa"/>
          </w:tcPr>
          <w:p w:rsidR="001A5BDB" w:rsidRPr="00435AAB" w:rsidRDefault="001A5BDB" w:rsidP="00FB05B0">
            <w:pPr>
              <w:spacing w:line="600" w:lineRule="exact"/>
              <w:jc w:val="center"/>
              <w:rPr>
                <w:rFonts w:ascii="標楷體" w:eastAsia="標楷體" w:hAnsi="標楷體"/>
                <w:sz w:val="32"/>
                <w:szCs w:val="32"/>
              </w:rPr>
            </w:pPr>
          </w:p>
        </w:tc>
        <w:tc>
          <w:tcPr>
            <w:tcW w:w="4828" w:type="dxa"/>
          </w:tcPr>
          <w:p w:rsidR="001A5BDB" w:rsidRPr="00435AAB" w:rsidRDefault="001A5BDB" w:rsidP="00FB05B0">
            <w:pPr>
              <w:spacing w:line="600" w:lineRule="exact"/>
              <w:jc w:val="center"/>
              <w:rPr>
                <w:rFonts w:ascii="標楷體" w:eastAsia="標楷體" w:hAnsi="標楷體"/>
                <w:sz w:val="32"/>
                <w:szCs w:val="32"/>
              </w:rPr>
            </w:pPr>
          </w:p>
        </w:tc>
      </w:tr>
      <w:tr w:rsidR="001A5BDB" w:rsidRPr="00435AAB" w:rsidTr="00FB05B0">
        <w:trPr>
          <w:jc w:val="center"/>
        </w:trPr>
        <w:tc>
          <w:tcPr>
            <w:tcW w:w="4828" w:type="dxa"/>
          </w:tcPr>
          <w:p w:rsidR="001A5BDB" w:rsidRPr="00435AAB" w:rsidRDefault="001A5BDB" w:rsidP="00FB05B0">
            <w:pPr>
              <w:spacing w:line="600" w:lineRule="exact"/>
              <w:rPr>
                <w:rFonts w:ascii="標楷體" w:eastAsia="標楷體" w:hAnsi="標楷體"/>
                <w:sz w:val="32"/>
                <w:szCs w:val="32"/>
              </w:rPr>
            </w:pPr>
            <w:r w:rsidRPr="00435AAB">
              <w:rPr>
                <w:rFonts w:ascii="標楷體" w:eastAsia="標楷體" w:hAnsi="標楷體" w:cs="細明體" w:hint="eastAsia"/>
                <w:sz w:val="32"/>
                <w:szCs w:val="32"/>
              </w:rPr>
              <w:t>地址：</w:t>
            </w:r>
          </w:p>
        </w:tc>
        <w:tc>
          <w:tcPr>
            <w:tcW w:w="4828" w:type="dxa"/>
          </w:tcPr>
          <w:p w:rsidR="001A5BDB" w:rsidRPr="00435AAB" w:rsidRDefault="001A5BDB" w:rsidP="00FB05B0">
            <w:pPr>
              <w:spacing w:line="600" w:lineRule="exact"/>
              <w:rPr>
                <w:rFonts w:ascii="標楷體" w:eastAsia="標楷體" w:hAnsi="標楷體"/>
                <w:sz w:val="32"/>
                <w:szCs w:val="32"/>
              </w:rPr>
            </w:pPr>
            <w:r w:rsidRPr="00435AAB">
              <w:rPr>
                <w:rFonts w:ascii="標楷體" w:eastAsia="標楷體" w:hAnsi="標楷體"/>
                <w:sz w:val="32"/>
                <w:szCs w:val="32"/>
              </w:rPr>
              <w:t>E</w:t>
            </w:r>
            <w:r w:rsidRPr="00435AAB">
              <w:rPr>
                <w:rFonts w:ascii="標楷體" w:eastAsia="標楷體" w:hAnsi="標楷體" w:hint="eastAsia"/>
                <w:sz w:val="32"/>
                <w:szCs w:val="32"/>
              </w:rPr>
              <w:t>mail</w:t>
            </w:r>
            <w:r w:rsidRPr="00435AAB">
              <w:rPr>
                <w:rFonts w:ascii="標楷體" w:eastAsia="標楷體" w:hAnsi="標楷體" w:cs="細明體" w:hint="eastAsia"/>
                <w:sz w:val="32"/>
                <w:szCs w:val="32"/>
              </w:rPr>
              <w:t>：</w:t>
            </w:r>
          </w:p>
        </w:tc>
      </w:tr>
      <w:tr w:rsidR="001A5BDB" w:rsidRPr="00435AAB" w:rsidTr="00FB05B0">
        <w:trPr>
          <w:trHeight w:val="2074"/>
          <w:jc w:val="center"/>
        </w:trPr>
        <w:tc>
          <w:tcPr>
            <w:tcW w:w="4828" w:type="dxa"/>
          </w:tcPr>
          <w:p w:rsidR="001A5BDB" w:rsidRPr="00435AAB" w:rsidRDefault="001A5BDB" w:rsidP="00FB05B0">
            <w:pPr>
              <w:spacing w:line="600" w:lineRule="exact"/>
              <w:jc w:val="center"/>
              <w:rPr>
                <w:rFonts w:ascii="標楷體" w:eastAsia="標楷體" w:hAnsi="標楷體"/>
                <w:sz w:val="32"/>
                <w:szCs w:val="32"/>
              </w:rPr>
            </w:pPr>
          </w:p>
        </w:tc>
        <w:tc>
          <w:tcPr>
            <w:tcW w:w="4828" w:type="dxa"/>
          </w:tcPr>
          <w:p w:rsidR="001A5BDB" w:rsidRPr="00435AAB" w:rsidRDefault="001A5BDB" w:rsidP="00FB05B0">
            <w:pPr>
              <w:spacing w:line="600" w:lineRule="exact"/>
              <w:jc w:val="center"/>
              <w:rPr>
                <w:rFonts w:ascii="標楷體" w:eastAsia="標楷體" w:hAnsi="標楷體"/>
                <w:sz w:val="32"/>
                <w:szCs w:val="32"/>
              </w:rPr>
            </w:pPr>
          </w:p>
        </w:tc>
      </w:tr>
    </w:tbl>
    <w:p w:rsidR="001A5BDB" w:rsidRPr="00435AAB" w:rsidRDefault="001A5BDB" w:rsidP="001A5BDB">
      <w:pPr>
        <w:rPr>
          <w:rFonts w:ascii="標楷體" w:eastAsia="標楷體" w:hAnsi="標楷體" w:cs="細明體"/>
          <w:szCs w:val="24"/>
        </w:rPr>
      </w:pPr>
      <w:r w:rsidRPr="00435AAB">
        <w:rPr>
          <w:rFonts w:ascii="標楷體" w:eastAsia="標楷體" w:hAnsi="標楷體" w:cs="細明體" w:hint="eastAsia"/>
          <w:szCs w:val="24"/>
        </w:rPr>
        <w:t xml:space="preserve">　　　　</w:t>
      </w:r>
    </w:p>
    <w:p w:rsidR="001A5BDB" w:rsidRPr="00435AAB" w:rsidRDefault="001A5BDB" w:rsidP="001A5BDB">
      <w:pPr>
        <w:rPr>
          <w:rFonts w:ascii="標楷體" w:eastAsia="標楷體" w:hAnsi="標楷體" w:cs="細明體"/>
          <w:szCs w:val="24"/>
        </w:rPr>
      </w:pPr>
      <w:r w:rsidRPr="00435AAB">
        <w:rPr>
          <w:rFonts w:ascii="標楷體" w:eastAsia="標楷體" w:hAnsi="標楷體" w:cs="細明體" w:hint="eastAsia"/>
          <w:szCs w:val="24"/>
        </w:rPr>
        <w:t xml:space="preserve">　　　　</w:t>
      </w:r>
    </w:p>
    <w:p w:rsidR="001A5BDB" w:rsidRPr="00435AAB" w:rsidRDefault="001A5BDB" w:rsidP="001A5BDB">
      <w:pPr>
        <w:rPr>
          <w:rFonts w:ascii="標楷體" w:eastAsia="標楷體" w:hAnsi="標楷體" w:cs="細明體"/>
          <w:sz w:val="26"/>
          <w:szCs w:val="26"/>
        </w:rPr>
      </w:pPr>
      <w:r>
        <w:rPr>
          <w:rFonts w:ascii="標楷體" w:eastAsia="標楷體" w:hAnsi="標楷體" w:cs="細明體" w:hint="eastAsia"/>
          <w:sz w:val="26"/>
          <w:szCs w:val="26"/>
        </w:rPr>
        <w:t xml:space="preserve">   一、</w:t>
      </w:r>
      <w:r w:rsidRPr="00435AAB">
        <w:rPr>
          <w:rFonts w:ascii="標楷體" w:eastAsia="標楷體" w:hAnsi="標楷體" w:cs="細明體" w:hint="eastAsia"/>
          <w:sz w:val="26"/>
          <w:szCs w:val="26"/>
        </w:rPr>
        <w:t>聯絡方式：</w:t>
      </w:r>
    </w:p>
    <w:p w:rsidR="001A5BDB" w:rsidRPr="00435AAB" w:rsidRDefault="001A5BDB" w:rsidP="001A5BDB">
      <w:pPr>
        <w:rPr>
          <w:rFonts w:ascii="標楷體" w:eastAsia="標楷體" w:hAnsi="標楷體" w:cs="細明體"/>
          <w:sz w:val="26"/>
          <w:szCs w:val="26"/>
        </w:rPr>
      </w:pPr>
      <w:r>
        <w:rPr>
          <w:rFonts w:ascii="標楷體" w:eastAsia="標楷體" w:hAnsi="標楷體" w:cs="細明體" w:hint="eastAsia"/>
          <w:sz w:val="26"/>
          <w:szCs w:val="26"/>
        </w:rPr>
        <w:t xml:space="preserve">       </w:t>
      </w:r>
      <w:r w:rsidRPr="00435AAB">
        <w:rPr>
          <w:rFonts w:ascii="標楷體" w:eastAsia="標楷體" w:hAnsi="標楷體" w:cs="細明體" w:hint="eastAsia"/>
          <w:sz w:val="26"/>
          <w:szCs w:val="26"/>
        </w:rPr>
        <w:t>電話：（038）227670轉201</w:t>
      </w:r>
      <w:r>
        <w:rPr>
          <w:rFonts w:ascii="標楷體" w:eastAsia="標楷體" w:hAnsi="標楷體" w:cs="細明體" w:hint="eastAsia"/>
          <w:sz w:val="26"/>
          <w:szCs w:val="26"/>
        </w:rPr>
        <w:t>,120</w:t>
      </w:r>
      <w:r w:rsidRPr="00435AAB">
        <w:rPr>
          <w:rFonts w:ascii="標楷體" w:eastAsia="標楷體" w:hAnsi="標楷體" w:cs="細明體" w:hint="eastAsia"/>
          <w:sz w:val="26"/>
          <w:szCs w:val="26"/>
        </w:rPr>
        <w:t xml:space="preserve"> </w:t>
      </w:r>
      <w:proofErr w:type="gramStart"/>
      <w:r w:rsidRPr="00435AAB">
        <w:rPr>
          <w:rFonts w:ascii="標楷體" w:eastAsia="標楷體" w:hAnsi="標楷體" w:cs="細明體" w:hint="eastAsia"/>
          <w:sz w:val="26"/>
          <w:szCs w:val="26"/>
        </w:rPr>
        <w:t>牧靈福</w:t>
      </w:r>
      <w:proofErr w:type="gramEnd"/>
      <w:r w:rsidRPr="00435AAB">
        <w:rPr>
          <w:rFonts w:ascii="標楷體" w:eastAsia="標楷體" w:hAnsi="標楷體" w:cs="細明體" w:hint="eastAsia"/>
          <w:sz w:val="26"/>
          <w:szCs w:val="26"/>
        </w:rPr>
        <w:t>傳企劃活動組：孫</w:t>
      </w:r>
      <w:r w:rsidR="00042EB5">
        <w:rPr>
          <w:rFonts w:ascii="標楷體" w:eastAsia="標楷體" w:hAnsi="標楷體" w:cs="細明體" w:hint="eastAsia"/>
          <w:sz w:val="26"/>
          <w:szCs w:val="26"/>
        </w:rPr>
        <w:t>姊妹</w:t>
      </w:r>
      <w:r w:rsidRPr="00435AAB">
        <w:rPr>
          <w:rFonts w:ascii="標楷體" w:eastAsia="標楷體" w:hAnsi="標楷體" w:cs="細明體" w:hint="eastAsia"/>
          <w:sz w:val="26"/>
          <w:szCs w:val="26"/>
        </w:rPr>
        <w:t>。</w:t>
      </w:r>
    </w:p>
    <w:p w:rsidR="001A5BDB" w:rsidRPr="00435AAB" w:rsidRDefault="001A5BDB" w:rsidP="001A5BDB">
      <w:pPr>
        <w:rPr>
          <w:rFonts w:ascii="標楷體" w:eastAsia="標楷體" w:hAnsi="標楷體" w:cs="細明體"/>
          <w:sz w:val="26"/>
          <w:szCs w:val="26"/>
        </w:rPr>
      </w:pPr>
      <w:r>
        <w:rPr>
          <w:rFonts w:ascii="標楷體" w:eastAsia="標楷體" w:hAnsi="標楷體" w:cs="細明體" w:hint="eastAsia"/>
          <w:sz w:val="26"/>
          <w:szCs w:val="26"/>
        </w:rPr>
        <w:t xml:space="preserve">       </w:t>
      </w:r>
      <w:r w:rsidRPr="00435AAB">
        <w:rPr>
          <w:rFonts w:ascii="標楷體" w:eastAsia="標楷體" w:hAnsi="標楷體" w:cs="細明體" w:hint="eastAsia"/>
          <w:sz w:val="26"/>
          <w:szCs w:val="26"/>
        </w:rPr>
        <w:t>星期一至星期五：</w:t>
      </w:r>
      <w:r w:rsidR="00042EB5">
        <w:rPr>
          <w:rFonts w:ascii="標楷體" w:eastAsia="標楷體" w:hAnsi="標楷體" w:cs="細明體" w:hint="eastAsia"/>
          <w:sz w:val="26"/>
          <w:szCs w:val="26"/>
        </w:rPr>
        <w:t>09</w:t>
      </w:r>
      <w:r w:rsidRPr="00435AAB">
        <w:rPr>
          <w:rFonts w:ascii="標楷體" w:eastAsia="標楷體" w:hAnsi="標楷體" w:cs="細明體" w:hint="eastAsia"/>
          <w:sz w:val="26"/>
          <w:szCs w:val="26"/>
        </w:rPr>
        <w:t>：</w:t>
      </w:r>
      <w:r w:rsidR="00042EB5">
        <w:rPr>
          <w:rFonts w:ascii="標楷體" w:eastAsia="標楷體" w:hAnsi="標楷體" w:cs="細明體" w:hint="eastAsia"/>
          <w:sz w:val="26"/>
          <w:szCs w:val="26"/>
        </w:rPr>
        <w:t>00</w:t>
      </w:r>
      <w:r w:rsidRPr="00435AAB">
        <w:rPr>
          <w:rFonts w:ascii="標楷體" w:eastAsia="標楷體" w:hAnsi="標楷體" w:cs="細明體" w:hint="eastAsia"/>
          <w:sz w:val="26"/>
          <w:szCs w:val="26"/>
        </w:rPr>
        <w:t>-17：30。</w:t>
      </w:r>
    </w:p>
    <w:p w:rsidR="001A5BDB" w:rsidRPr="00435AAB" w:rsidRDefault="001A5BDB" w:rsidP="001A5BDB">
      <w:pPr>
        <w:rPr>
          <w:rFonts w:ascii="標楷體" w:eastAsia="標楷體" w:hAnsi="標楷體" w:cs="細明體"/>
          <w:sz w:val="26"/>
          <w:szCs w:val="26"/>
        </w:rPr>
      </w:pPr>
      <w:r>
        <w:rPr>
          <w:rFonts w:ascii="標楷體" w:eastAsia="標楷體" w:hAnsi="標楷體" w:cs="細明體" w:hint="eastAsia"/>
          <w:sz w:val="26"/>
          <w:szCs w:val="26"/>
        </w:rPr>
        <w:t xml:space="preserve">   二、</w:t>
      </w:r>
      <w:r w:rsidRPr="00435AAB">
        <w:rPr>
          <w:rFonts w:ascii="標楷體" w:eastAsia="標楷體" w:hAnsi="標楷體" w:cs="細明體" w:hint="eastAsia"/>
          <w:sz w:val="26"/>
          <w:szCs w:val="26"/>
        </w:rPr>
        <w:t>收件信箱：sunni_5270@hotmail.com。</w:t>
      </w:r>
    </w:p>
    <w:p w:rsidR="001A5BDB" w:rsidRPr="00435AAB" w:rsidRDefault="001A5BDB" w:rsidP="001A5BDB">
      <w:pPr>
        <w:rPr>
          <w:rFonts w:ascii="標楷體" w:eastAsia="標楷體" w:hAnsi="標楷體" w:cs="細明體"/>
          <w:sz w:val="26"/>
          <w:szCs w:val="26"/>
        </w:rPr>
      </w:pPr>
      <w:r>
        <w:rPr>
          <w:rFonts w:ascii="標楷體" w:eastAsia="標楷體" w:hAnsi="標楷體" w:cs="細明體" w:hint="eastAsia"/>
          <w:sz w:val="26"/>
          <w:szCs w:val="26"/>
        </w:rPr>
        <w:t xml:space="preserve">   三、</w:t>
      </w:r>
      <w:r w:rsidRPr="00435AAB">
        <w:rPr>
          <w:rFonts w:ascii="標楷體" w:eastAsia="標楷體" w:hAnsi="標楷體" w:cs="細明體" w:hint="eastAsia"/>
          <w:sz w:val="26"/>
          <w:szCs w:val="26"/>
        </w:rPr>
        <w:t>地址：(970)花蓮市中美路168號。</w:t>
      </w:r>
    </w:p>
    <w:p w:rsidR="001A5BDB" w:rsidRDefault="001A5BDB" w:rsidP="001A5BDB">
      <w:pPr>
        <w:rPr>
          <w:rFonts w:ascii="標楷體" w:eastAsia="標楷體" w:hAnsi="標楷體" w:cs="細明體"/>
          <w:sz w:val="26"/>
          <w:szCs w:val="26"/>
        </w:rPr>
      </w:pPr>
      <w:r>
        <w:rPr>
          <w:rFonts w:ascii="標楷體" w:eastAsia="標楷體" w:hAnsi="標楷體" w:cs="細明體" w:hint="eastAsia"/>
          <w:sz w:val="26"/>
          <w:szCs w:val="26"/>
        </w:rPr>
        <w:t xml:space="preserve">       </w:t>
      </w:r>
      <w:r w:rsidRPr="00435AAB">
        <w:rPr>
          <w:rFonts w:ascii="標楷體" w:eastAsia="標楷體" w:hAnsi="標楷體" w:cs="細明體" w:hint="eastAsia"/>
          <w:sz w:val="26"/>
          <w:szCs w:val="26"/>
        </w:rPr>
        <w:t>傳真：</w:t>
      </w:r>
      <w:r w:rsidR="00042EB5">
        <w:rPr>
          <w:rFonts w:ascii="標楷體" w:eastAsia="標楷體" w:hAnsi="標楷體" w:cs="細明體" w:hint="eastAsia"/>
          <w:sz w:val="26"/>
          <w:szCs w:val="26"/>
        </w:rPr>
        <w:t>(038)23792</w:t>
      </w:r>
      <w:r w:rsidRPr="00435AAB">
        <w:rPr>
          <w:rFonts w:ascii="標楷體" w:eastAsia="標楷體" w:hAnsi="標楷體" w:cs="細明體" w:hint="eastAsia"/>
          <w:sz w:val="26"/>
          <w:szCs w:val="26"/>
        </w:rPr>
        <w:t>0。</w:t>
      </w:r>
    </w:p>
    <w:p w:rsidR="001A5BDB" w:rsidRPr="00435AAB" w:rsidRDefault="001A5BDB" w:rsidP="001A5BDB">
      <w:pPr>
        <w:rPr>
          <w:rFonts w:ascii="標楷體" w:eastAsia="標楷體" w:hAnsi="標楷體" w:cs="細明體"/>
          <w:sz w:val="26"/>
          <w:szCs w:val="26"/>
        </w:rPr>
      </w:pPr>
      <w:r>
        <w:rPr>
          <w:rFonts w:ascii="標楷體" w:eastAsia="標楷體" w:hAnsi="標楷體" w:cs="細明體" w:hint="eastAsia"/>
          <w:sz w:val="26"/>
          <w:szCs w:val="26"/>
        </w:rPr>
        <w:t xml:space="preserve">   四、</w:t>
      </w:r>
      <w:r w:rsidRPr="00A039A6">
        <w:rPr>
          <w:rFonts w:ascii="標楷體" w:eastAsia="標楷體" w:hAnsi="標楷體" w:cs="Arial" w:hint="eastAsia"/>
          <w:sz w:val="26"/>
          <w:szCs w:val="26"/>
        </w:rPr>
        <w:t>寄件期限</w:t>
      </w:r>
      <w:r w:rsidRPr="00435AAB">
        <w:rPr>
          <w:rFonts w:ascii="標楷體" w:eastAsia="標楷體" w:hAnsi="標楷體" w:cs="細明體" w:hint="eastAsia"/>
          <w:sz w:val="26"/>
          <w:szCs w:val="26"/>
        </w:rPr>
        <w:t>：</w:t>
      </w:r>
      <w:r w:rsidR="00665D76">
        <w:rPr>
          <w:rFonts w:ascii="標楷體" w:eastAsia="標楷體" w:hAnsi="標楷體" w:cs="Arial" w:hint="eastAsia"/>
          <w:color w:val="FF0000"/>
          <w:sz w:val="26"/>
          <w:szCs w:val="26"/>
        </w:rPr>
        <w:t>2019</w:t>
      </w:r>
      <w:r w:rsidRPr="00A039A6">
        <w:rPr>
          <w:rFonts w:ascii="標楷體" w:eastAsia="標楷體" w:hAnsi="標楷體" w:cs="Arial" w:hint="eastAsia"/>
          <w:color w:val="FF0000"/>
          <w:sz w:val="26"/>
          <w:szCs w:val="26"/>
        </w:rPr>
        <w:t>年11月1</w:t>
      </w:r>
      <w:r w:rsidR="00665D76">
        <w:rPr>
          <w:rFonts w:ascii="標楷體" w:eastAsia="標楷體" w:hAnsi="標楷體" w:cs="Arial" w:hint="eastAsia"/>
          <w:color w:val="FF0000"/>
          <w:sz w:val="26"/>
          <w:szCs w:val="26"/>
        </w:rPr>
        <w:t>1</w:t>
      </w:r>
      <w:r w:rsidRPr="00A039A6">
        <w:rPr>
          <w:rFonts w:ascii="標楷體" w:eastAsia="標楷體" w:hAnsi="標楷體" w:cs="Arial" w:hint="eastAsia"/>
          <w:color w:val="FF0000"/>
          <w:sz w:val="26"/>
          <w:szCs w:val="26"/>
        </w:rPr>
        <w:t>日起至</w:t>
      </w:r>
      <w:r w:rsidR="00CA7F29">
        <w:rPr>
          <w:rFonts w:ascii="標楷體" w:eastAsia="標楷體" w:hAnsi="標楷體" w:cs="Arial" w:hint="eastAsia"/>
          <w:color w:val="FF0000"/>
          <w:sz w:val="26"/>
          <w:szCs w:val="26"/>
        </w:rPr>
        <w:t>2019</w:t>
      </w:r>
      <w:r w:rsidRPr="00A039A6">
        <w:rPr>
          <w:rFonts w:ascii="標楷體" w:eastAsia="標楷體" w:hAnsi="標楷體" w:cs="Arial" w:hint="eastAsia"/>
          <w:color w:val="FF0000"/>
          <w:sz w:val="26"/>
          <w:szCs w:val="26"/>
        </w:rPr>
        <w:t>年12月</w:t>
      </w:r>
      <w:r w:rsidR="00665D76">
        <w:rPr>
          <w:rFonts w:ascii="標楷體" w:eastAsia="標楷體" w:hAnsi="標楷體" w:cs="Arial" w:hint="eastAsia"/>
          <w:color w:val="FF0000"/>
          <w:sz w:val="26"/>
          <w:szCs w:val="26"/>
        </w:rPr>
        <w:t>13</w:t>
      </w:r>
      <w:r w:rsidRPr="00A039A6">
        <w:rPr>
          <w:rFonts w:ascii="標楷體" w:eastAsia="標楷體" w:hAnsi="標楷體" w:cs="Arial" w:hint="eastAsia"/>
          <w:color w:val="FF0000"/>
          <w:sz w:val="26"/>
          <w:szCs w:val="26"/>
        </w:rPr>
        <w:t>日17：00截止</w:t>
      </w:r>
    </w:p>
    <w:p w:rsidR="00FF2709" w:rsidRPr="001A5BDB" w:rsidRDefault="00FF2709" w:rsidP="00CA2B49">
      <w:pPr>
        <w:rPr>
          <w:rFonts w:ascii="Arial" w:hAnsi="Arial" w:cs="Arial"/>
        </w:rPr>
      </w:pPr>
    </w:p>
    <w:p w:rsidR="00FF2709" w:rsidRPr="007C5397" w:rsidRDefault="00FF2709" w:rsidP="00CA2B49">
      <w:pPr>
        <w:rPr>
          <w:rFonts w:ascii="Arial" w:hAnsi="Arial" w:cs="Arial"/>
        </w:rPr>
      </w:pPr>
    </w:p>
    <w:p w:rsidR="00FF2709" w:rsidRPr="007C5397" w:rsidRDefault="00FF2709" w:rsidP="00CA2B49">
      <w:pPr>
        <w:rPr>
          <w:rFonts w:ascii="Arial" w:hAnsi="Arial" w:cs="Arial"/>
        </w:rPr>
      </w:pPr>
    </w:p>
    <w:p w:rsidR="00FF2709" w:rsidRPr="007C5397" w:rsidRDefault="00FF2709" w:rsidP="00CA2B49">
      <w:pPr>
        <w:rPr>
          <w:rFonts w:ascii="Arial" w:hAnsi="Arial" w:cs="Arial"/>
        </w:rPr>
      </w:pPr>
    </w:p>
    <w:p w:rsidR="00FF2709" w:rsidRPr="007C5397" w:rsidRDefault="00FF2709" w:rsidP="00CA2B49">
      <w:pPr>
        <w:rPr>
          <w:rFonts w:ascii="Arial" w:hAnsi="Arial" w:cs="Arial"/>
        </w:rPr>
      </w:pPr>
    </w:p>
    <w:p w:rsidR="00FF2709" w:rsidRPr="007C5397" w:rsidRDefault="00FF2709" w:rsidP="00CA2B49">
      <w:pPr>
        <w:rPr>
          <w:rFonts w:ascii="Arial" w:hAnsi="Arial" w:cs="Arial"/>
        </w:rPr>
      </w:pPr>
    </w:p>
    <w:p w:rsidR="00FF2709" w:rsidRPr="007C5397" w:rsidRDefault="00FF2709" w:rsidP="00CA2B49">
      <w:pPr>
        <w:rPr>
          <w:rFonts w:ascii="Arial" w:hAnsi="Arial" w:cs="Arial"/>
        </w:rPr>
      </w:pPr>
    </w:p>
    <w:sectPr w:rsidR="00FF2709" w:rsidRPr="007C5397" w:rsidSect="00FB1A67">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CFE" w:rsidRDefault="00882CFE" w:rsidP="006D5667">
      <w:r>
        <w:separator/>
      </w:r>
    </w:p>
  </w:endnote>
  <w:endnote w:type="continuationSeparator" w:id="0">
    <w:p w:rsidR="00882CFE" w:rsidRDefault="00882CFE" w:rsidP="006D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少女文字W7">
    <w:altName w:val="Arial Unicode MS"/>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POP1體">
    <w:altName w:val="Arial Unicode MS"/>
    <w:charset w:val="88"/>
    <w:family w:val="modern"/>
    <w:pitch w:val="fixed"/>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CFE" w:rsidRDefault="00882CFE" w:rsidP="006D5667">
      <w:r>
        <w:separator/>
      </w:r>
    </w:p>
  </w:footnote>
  <w:footnote w:type="continuationSeparator" w:id="0">
    <w:p w:rsidR="00882CFE" w:rsidRDefault="00882CFE" w:rsidP="006D5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D197F"/>
    <w:multiLevelType w:val="hybridMultilevel"/>
    <w:tmpl w:val="57527D56"/>
    <w:lvl w:ilvl="0" w:tplc="FE6060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2B60997"/>
    <w:multiLevelType w:val="hybridMultilevel"/>
    <w:tmpl w:val="29E6E720"/>
    <w:lvl w:ilvl="0" w:tplc="29CE111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
    <w:nsid w:val="16EF1558"/>
    <w:multiLevelType w:val="hybridMultilevel"/>
    <w:tmpl w:val="249CF8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93236D3"/>
    <w:multiLevelType w:val="hybridMultilevel"/>
    <w:tmpl w:val="C42C459E"/>
    <w:lvl w:ilvl="0" w:tplc="F52E6FC2">
      <w:start w:val="1"/>
      <w:numFmt w:val="taiwaneseCountingThousand"/>
      <w:lvlText w:val="%1、"/>
      <w:lvlJc w:val="left"/>
      <w:pPr>
        <w:ind w:left="480" w:hanging="480"/>
      </w:pPr>
      <w:rPr>
        <w:rFonts w:hint="default"/>
        <w:color w:val="66666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05590C"/>
    <w:multiLevelType w:val="hybridMultilevel"/>
    <w:tmpl w:val="5D76D28E"/>
    <w:lvl w:ilvl="0" w:tplc="1DE40D1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FEF0852"/>
    <w:multiLevelType w:val="hybridMultilevel"/>
    <w:tmpl w:val="488C9794"/>
    <w:lvl w:ilvl="0" w:tplc="4B461D9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64B44F5"/>
    <w:multiLevelType w:val="hybridMultilevel"/>
    <w:tmpl w:val="D3584FCC"/>
    <w:lvl w:ilvl="0" w:tplc="9BC0974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5A204967"/>
    <w:multiLevelType w:val="hybridMultilevel"/>
    <w:tmpl w:val="0A407A06"/>
    <w:lvl w:ilvl="0" w:tplc="70F27BA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66B625D8"/>
    <w:multiLevelType w:val="hybridMultilevel"/>
    <w:tmpl w:val="8494C840"/>
    <w:lvl w:ilvl="0" w:tplc="F6A6D02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9A3"/>
    <w:rsid w:val="00007D7D"/>
    <w:rsid w:val="0001752C"/>
    <w:rsid w:val="00042EB5"/>
    <w:rsid w:val="00054CC5"/>
    <w:rsid w:val="000A0D14"/>
    <w:rsid w:val="000A52EE"/>
    <w:rsid w:val="000B6679"/>
    <w:rsid w:val="000D11EA"/>
    <w:rsid w:val="000F2C52"/>
    <w:rsid w:val="000F352F"/>
    <w:rsid w:val="00100A30"/>
    <w:rsid w:val="00124169"/>
    <w:rsid w:val="001369ED"/>
    <w:rsid w:val="00136E78"/>
    <w:rsid w:val="00163FF7"/>
    <w:rsid w:val="00176277"/>
    <w:rsid w:val="001A5BDB"/>
    <w:rsid w:val="001A69FB"/>
    <w:rsid w:val="0020160F"/>
    <w:rsid w:val="00202AF7"/>
    <w:rsid w:val="00252BD6"/>
    <w:rsid w:val="002A1F23"/>
    <w:rsid w:val="002D12DA"/>
    <w:rsid w:val="002E2D04"/>
    <w:rsid w:val="003074A7"/>
    <w:rsid w:val="00352E30"/>
    <w:rsid w:val="003617F3"/>
    <w:rsid w:val="00377929"/>
    <w:rsid w:val="00434422"/>
    <w:rsid w:val="004553E6"/>
    <w:rsid w:val="00486172"/>
    <w:rsid w:val="005338B8"/>
    <w:rsid w:val="0053485F"/>
    <w:rsid w:val="00555705"/>
    <w:rsid w:val="00623297"/>
    <w:rsid w:val="006326EB"/>
    <w:rsid w:val="006340EF"/>
    <w:rsid w:val="00643771"/>
    <w:rsid w:val="00646E1A"/>
    <w:rsid w:val="00665D76"/>
    <w:rsid w:val="00670F90"/>
    <w:rsid w:val="00676ED9"/>
    <w:rsid w:val="00683468"/>
    <w:rsid w:val="00692930"/>
    <w:rsid w:val="006B23D4"/>
    <w:rsid w:val="006D1E83"/>
    <w:rsid w:val="006D5667"/>
    <w:rsid w:val="006E11AF"/>
    <w:rsid w:val="007139D3"/>
    <w:rsid w:val="0071650B"/>
    <w:rsid w:val="00720D03"/>
    <w:rsid w:val="00726CE9"/>
    <w:rsid w:val="00747F77"/>
    <w:rsid w:val="00782716"/>
    <w:rsid w:val="007A2AC7"/>
    <w:rsid w:val="007C5397"/>
    <w:rsid w:val="007D261A"/>
    <w:rsid w:val="007D3477"/>
    <w:rsid w:val="00813D20"/>
    <w:rsid w:val="008168C0"/>
    <w:rsid w:val="008418BA"/>
    <w:rsid w:val="00881189"/>
    <w:rsid w:val="00882CFE"/>
    <w:rsid w:val="00897ADE"/>
    <w:rsid w:val="00897B86"/>
    <w:rsid w:val="008C3F4A"/>
    <w:rsid w:val="008E56B3"/>
    <w:rsid w:val="008F7D22"/>
    <w:rsid w:val="009B1078"/>
    <w:rsid w:val="009F180B"/>
    <w:rsid w:val="00A0054B"/>
    <w:rsid w:val="00A7545B"/>
    <w:rsid w:val="00A75AD7"/>
    <w:rsid w:val="00A832EE"/>
    <w:rsid w:val="00A95638"/>
    <w:rsid w:val="00A9664F"/>
    <w:rsid w:val="00AD355D"/>
    <w:rsid w:val="00AF4B22"/>
    <w:rsid w:val="00B035C4"/>
    <w:rsid w:val="00B35A6B"/>
    <w:rsid w:val="00B53448"/>
    <w:rsid w:val="00B6353B"/>
    <w:rsid w:val="00B7076B"/>
    <w:rsid w:val="00BD6D85"/>
    <w:rsid w:val="00BE59A3"/>
    <w:rsid w:val="00C10187"/>
    <w:rsid w:val="00C3016B"/>
    <w:rsid w:val="00C3150C"/>
    <w:rsid w:val="00C351FF"/>
    <w:rsid w:val="00C44866"/>
    <w:rsid w:val="00C47BEB"/>
    <w:rsid w:val="00C50E10"/>
    <w:rsid w:val="00C541D2"/>
    <w:rsid w:val="00C631D8"/>
    <w:rsid w:val="00CA2B49"/>
    <w:rsid w:val="00CA7F29"/>
    <w:rsid w:val="00CB2334"/>
    <w:rsid w:val="00CC0C96"/>
    <w:rsid w:val="00CE184C"/>
    <w:rsid w:val="00D111FC"/>
    <w:rsid w:val="00D23D1D"/>
    <w:rsid w:val="00D33251"/>
    <w:rsid w:val="00D45544"/>
    <w:rsid w:val="00D6481C"/>
    <w:rsid w:val="00D65778"/>
    <w:rsid w:val="00D77A0F"/>
    <w:rsid w:val="00D86A4F"/>
    <w:rsid w:val="00D870BB"/>
    <w:rsid w:val="00DF23A9"/>
    <w:rsid w:val="00DF40B5"/>
    <w:rsid w:val="00E352F6"/>
    <w:rsid w:val="00EC1E88"/>
    <w:rsid w:val="00ED1182"/>
    <w:rsid w:val="00ED54C4"/>
    <w:rsid w:val="00EE18A6"/>
    <w:rsid w:val="00EE26A0"/>
    <w:rsid w:val="00EF5A2F"/>
    <w:rsid w:val="00EF7FB8"/>
    <w:rsid w:val="00F26EF9"/>
    <w:rsid w:val="00F37FF2"/>
    <w:rsid w:val="00F410B3"/>
    <w:rsid w:val="00F51AA3"/>
    <w:rsid w:val="00FA2E54"/>
    <w:rsid w:val="00FB163E"/>
    <w:rsid w:val="00FB1A67"/>
    <w:rsid w:val="00FF2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9A3"/>
    <w:pPr>
      <w:ind w:leftChars="200" w:left="480"/>
    </w:pPr>
  </w:style>
  <w:style w:type="character" w:styleId="a4">
    <w:name w:val="Strong"/>
    <w:basedOn w:val="a0"/>
    <w:uiPriority w:val="22"/>
    <w:qFormat/>
    <w:rsid w:val="00BE59A3"/>
    <w:rPr>
      <w:b/>
      <w:bCs/>
    </w:rPr>
  </w:style>
  <w:style w:type="character" w:styleId="a5">
    <w:name w:val="annotation reference"/>
    <w:basedOn w:val="a0"/>
    <w:uiPriority w:val="99"/>
    <w:semiHidden/>
    <w:unhideWhenUsed/>
    <w:rsid w:val="00C44866"/>
    <w:rPr>
      <w:sz w:val="18"/>
      <w:szCs w:val="18"/>
    </w:rPr>
  </w:style>
  <w:style w:type="paragraph" w:styleId="a6">
    <w:name w:val="annotation text"/>
    <w:basedOn w:val="a"/>
    <w:link w:val="a7"/>
    <w:uiPriority w:val="99"/>
    <w:semiHidden/>
    <w:unhideWhenUsed/>
    <w:rsid w:val="00C44866"/>
  </w:style>
  <w:style w:type="character" w:customStyle="1" w:styleId="a7">
    <w:name w:val="註解文字 字元"/>
    <w:basedOn w:val="a0"/>
    <w:link w:val="a6"/>
    <w:uiPriority w:val="99"/>
    <w:semiHidden/>
    <w:rsid w:val="00C44866"/>
  </w:style>
  <w:style w:type="paragraph" w:styleId="a8">
    <w:name w:val="annotation subject"/>
    <w:basedOn w:val="a6"/>
    <w:next w:val="a6"/>
    <w:link w:val="a9"/>
    <w:uiPriority w:val="99"/>
    <w:semiHidden/>
    <w:unhideWhenUsed/>
    <w:rsid w:val="00C44866"/>
    <w:rPr>
      <w:b/>
      <w:bCs/>
    </w:rPr>
  </w:style>
  <w:style w:type="character" w:customStyle="1" w:styleId="a9">
    <w:name w:val="註解主旨 字元"/>
    <w:basedOn w:val="a7"/>
    <w:link w:val="a8"/>
    <w:uiPriority w:val="99"/>
    <w:semiHidden/>
    <w:rsid w:val="00C44866"/>
    <w:rPr>
      <w:b/>
      <w:bCs/>
    </w:rPr>
  </w:style>
  <w:style w:type="paragraph" w:styleId="aa">
    <w:name w:val="Balloon Text"/>
    <w:basedOn w:val="a"/>
    <w:link w:val="ab"/>
    <w:uiPriority w:val="99"/>
    <w:semiHidden/>
    <w:unhideWhenUsed/>
    <w:rsid w:val="00C4486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44866"/>
    <w:rPr>
      <w:rFonts w:asciiTheme="majorHAnsi" w:eastAsiaTheme="majorEastAsia" w:hAnsiTheme="majorHAnsi" w:cstheme="majorBidi"/>
      <w:sz w:val="18"/>
      <w:szCs w:val="18"/>
    </w:rPr>
  </w:style>
  <w:style w:type="paragraph" w:styleId="ac">
    <w:name w:val="header"/>
    <w:basedOn w:val="a"/>
    <w:link w:val="ad"/>
    <w:uiPriority w:val="99"/>
    <w:unhideWhenUsed/>
    <w:rsid w:val="006D5667"/>
    <w:pPr>
      <w:tabs>
        <w:tab w:val="center" w:pos="4153"/>
        <w:tab w:val="right" w:pos="8306"/>
      </w:tabs>
      <w:snapToGrid w:val="0"/>
    </w:pPr>
    <w:rPr>
      <w:sz w:val="20"/>
      <w:szCs w:val="20"/>
    </w:rPr>
  </w:style>
  <w:style w:type="character" w:customStyle="1" w:styleId="ad">
    <w:name w:val="頁首 字元"/>
    <w:basedOn w:val="a0"/>
    <w:link w:val="ac"/>
    <w:uiPriority w:val="99"/>
    <w:rsid w:val="006D5667"/>
    <w:rPr>
      <w:sz w:val="20"/>
      <w:szCs w:val="20"/>
    </w:rPr>
  </w:style>
  <w:style w:type="paragraph" w:styleId="ae">
    <w:name w:val="footer"/>
    <w:basedOn w:val="a"/>
    <w:link w:val="af"/>
    <w:uiPriority w:val="99"/>
    <w:unhideWhenUsed/>
    <w:rsid w:val="006D5667"/>
    <w:pPr>
      <w:tabs>
        <w:tab w:val="center" w:pos="4153"/>
        <w:tab w:val="right" w:pos="8306"/>
      </w:tabs>
      <w:snapToGrid w:val="0"/>
    </w:pPr>
    <w:rPr>
      <w:sz w:val="20"/>
      <w:szCs w:val="20"/>
    </w:rPr>
  </w:style>
  <w:style w:type="character" w:customStyle="1" w:styleId="af">
    <w:name w:val="頁尾 字元"/>
    <w:basedOn w:val="a0"/>
    <w:link w:val="ae"/>
    <w:uiPriority w:val="99"/>
    <w:rsid w:val="006D5667"/>
    <w:rPr>
      <w:sz w:val="20"/>
      <w:szCs w:val="20"/>
    </w:rPr>
  </w:style>
  <w:style w:type="table" w:customStyle="1" w:styleId="Calendar3">
    <w:name w:val="Calendar 3"/>
    <w:basedOn w:val="a1"/>
    <w:uiPriority w:val="99"/>
    <w:qFormat/>
    <w:rsid w:val="00813D20"/>
    <w:pPr>
      <w:jc w:val="right"/>
    </w:pPr>
    <w:rPr>
      <w:rFonts w:asciiTheme="majorHAnsi" w:eastAsiaTheme="majorEastAsia" w:hAnsiTheme="majorHAnsi" w:cstheme="majorBidi"/>
      <w:color w:val="7F7F7F" w:themeColor="text1" w:themeTint="80"/>
      <w:kern w:val="0"/>
      <w:sz w:val="22"/>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813D20"/>
    <w:pPr>
      <w:snapToGrid w:val="0"/>
    </w:pPr>
    <w:rPr>
      <w:b/>
      <w:bCs/>
      <w:color w:val="D9D9D9" w:themeColor="background1" w:themeShade="D9"/>
      <w:kern w:val="0"/>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Calendar2">
    <w:name w:val="Calendar 2"/>
    <w:basedOn w:val="a1"/>
    <w:uiPriority w:val="99"/>
    <w:qFormat/>
    <w:rsid w:val="00813D20"/>
    <w:pPr>
      <w:jc w:val="center"/>
    </w:pPr>
    <w:rPr>
      <w:kern w:val="0"/>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Web">
    <w:name w:val="Normal (Web)"/>
    <w:basedOn w:val="a"/>
    <w:uiPriority w:val="99"/>
    <w:semiHidden/>
    <w:unhideWhenUsed/>
    <w:rsid w:val="008F7D22"/>
    <w:pPr>
      <w:widowControl/>
      <w:spacing w:before="100" w:beforeAutospacing="1" w:after="100" w:afterAutospacing="1"/>
    </w:pPr>
    <w:rPr>
      <w:rFonts w:ascii="新細明體" w:eastAsia="新細明體" w:hAnsi="新細明體" w:cs="新細明體"/>
      <w:kern w:val="0"/>
      <w:szCs w:val="24"/>
    </w:rPr>
  </w:style>
  <w:style w:type="character" w:styleId="af0">
    <w:name w:val="Emphasis"/>
    <w:basedOn w:val="a0"/>
    <w:uiPriority w:val="20"/>
    <w:qFormat/>
    <w:rsid w:val="00100A30"/>
    <w:rPr>
      <w:i/>
      <w:iCs/>
    </w:rPr>
  </w:style>
  <w:style w:type="table" w:styleId="af1">
    <w:name w:val="Table Grid"/>
    <w:basedOn w:val="a1"/>
    <w:uiPriority w:val="59"/>
    <w:rsid w:val="001A5B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9A3"/>
    <w:pPr>
      <w:ind w:leftChars="200" w:left="480"/>
    </w:pPr>
  </w:style>
  <w:style w:type="character" w:styleId="a4">
    <w:name w:val="Strong"/>
    <w:basedOn w:val="a0"/>
    <w:uiPriority w:val="22"/>
    <w:qFormat/>
    <w:rsid w:val="00BE59A3"/>
    <w:rPr>
      <w:b/>
      <w:bCs/>
    </w:rPr>
  </w:style>
  <w:style w:type="character" w:styleId="a5">
    <w:name w:val="annotation reference"/>
    <w:basedOn w:val="a0"/>
    <w:uiPriority w:val="99"/>
    <w:semiHidden/>
    <w:unhideWhenUsed/>
    <w:rsid w:val="00C44866"/>
    <w:rPr>
      <w:sz w:val="18"/>
      <w:szCs w:val="18"/>
    </w:rPr>
  </w:style>
  <w:style w:type="paragraph" w:styleId="a6">
    <w:name w:val="annotation text"/>
    <w:basedOn w:val="a"/>
    <w:link w:val="a7"/>
    <w:uiPriority w:val="99"/>
    <w:semiHidden/>
    <w:unhideWhenUsed/>
    <w:rsid w:val="00C44866"/>
  </w:style>
  <w:style w:type="character" w:customStyle="1" w:styleId="a7">
    <w:name w:val="註解文字 字元"/>
    <w:basedOn w:val="a0"/>
    <w:link w:val="a6"/>
    <w:uiPriority w:val="99"/>
    <w:semiHidden/>
    <w:rsid w:val="00C44866"/>
  </w:style>
  <w:style w:type="paragraph" w:styleId="a8">
    <w:name w:val="annotation subject"/>
    <w:basedOn w:val="a6"/>
    <w:next w:val="a6"/>
    <w:link w:val="a9"/>
    <w:uiPriority w:val="99"/>
    <w:semiHidden/>
    <w:unhideWhenUsed/>
    <w:rsid w:val="00C44866"/>
    <w:rPr>
      <w:b/>
      <w:bCs/>
    </w:rPr>
  </w:style>
  <w:style w:type="character" w:customStyle="1" w:styleId="a9">
    <w:name w:val="註解主旨 字元"/>
    <w:basedOn w:val="a7"/>
    <w:link w:val="a8"/>
    <w:uiPriority w:val="99"/>
    <w:semiHidden/>
    <w:rsid w:val="00C44866"/>
    <w:rPr>
      <w:b/>
      <w:bCs/>
    </w:rPr>
  </w:style>
  <w:style w:type="paragraph" w:styleId="aa">
    <w:name w:val="Balloon Text"/>
    <w:basedOn w:val="a"/>
    <w:link w:val="ab"/>
    <w:uiPriority w:val="99"/>
    <w:semiHidden/>
    <w:unhideWhenUsed/>
    <w:rsid w:val="00C4486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44866"/>
    <w:rPr>
      <w:rFonts w:asciiTheme="majorHAnsi" w:eastAsiaTheme="majorEastAsia" w:hAnsiTheme="majorHAnsi" w:cstheme="majorBidi"/>
      <w:sz w:val="18"/>
      <w:szCs w:val="18"/>
    </w:rPr>
  </w:style>
  <w:style w:type="paragraph" w:styleId="ac">
    <w:name w:val="header"/>
    <w:basedOn w:val="a"/>
    <w:link w:val="ad"/>
    <w:uiPriority w:val="99"/>
    <w:unhideWhenUsed/>
    <w:rsid w:val="006D5667"/>
    <w:pPr>
      <w:tabs>
        <w:tab w:val="center" w:pos="4153"/>
        <w:tab w:val="right" w:pos="8306"/>
      </w:tabs>
      <w:snapToGrid w:val="0"/>
    </w:pPr>
    <w:rPr>
      <w:sz w:val="20"/>
      <w:szCs w:val="20"/>
    </w:rPr>
  </w:style>
  <w:style w:type="character" w:customStyle="1" w:styleId="ad">
    <w:name w:val="頁首 字元"/>
    <w:basedOn w:val="a0"/>
    <w:link w:val="ac"/>
    <w:uiPriority w:val="99"/>
    <w:rsid w:val="006D5667"/>
    <w:rPr>
      <w:sz w:val="20"/>
      <w:szCs w:val="20"/>
    </w:rPr>
  </w:style>
  <w:style w:type="paragraph" w:styleId="ae">
    <w:name w:val="footer"/>
    <w:basedOn w:val="a"/>
    <w:link w:val="af"/>
    <w:uiPriority w:val="99"/>
    <w:unhideWhenUsed/>
    <w:rsid w:val="006D5667"/>
    <w:pPr>
      <w:tabs>
        <w:tab w:val="center" w:pos="4153"/>
        <w:tab w:val="right" w:pos="8306"/>
      </w:tabs>
      <w:snapToGrid w:val="0"/>
    </w:pPr>
    <w:rPr>
      <w:sz w:val="20"/>
      <w:szCs w:val="20"/>
    </w:rPr>
  </w:style>
  <w:style w:type="character" w:customStyle="1" w:styleId="af">
    <w:name w:val="頁尾 字元"/>
    <w:basedOn w:val="a0"/>
    <w:link w:val="ae"/>
    <w:uiPriority w:val="99"/>
    <w:rsid w:val="006D5667"/>
    <w:rPr>
      <w:sz w:val="20"/>
      <w:szCs w:val="20"/>
    </w:rPr>
  </w:style>
  <w:style w:type="table" w:customStyle="1" w:styleId="Calendar3">
    <w:name w:val="Calendar 3"/>
    <w:basedOn w:val="a1"/>
    <w:uiPriority w:val="99"/>
    <w:qFormat/>
    <w:rsid w:val="00813D20"/>
    <w:pPr>
      <w:jc w:val="right"/>
    </w:pPr>
    <w:rPr>
      <w:rFonts w:asciiTheme="majorHAnsi" w:eastAsiaTheme="majorEastAsia" w:hAnsiTheme="majorHAnsi" w:cstheme="majorBidi"/>
      <w:color w:val="7F7F7F" w:themeColor="text1" w:themeTint="80"/>
      <w:kern w:val="0"/>
      <w:sz w:val="22"/>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813D20"/>
    <w:pPr>
      <w:snapToGrid w:val="0"/>
    </w:pPr>
    <w:rPr>
      <w:b/>
      <w:bCs/>
      <w:color w:val="D9D9D9" w:themeColor="background1" w:themeShade="D9"/>
      <w:kern w:val="0"/>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Calendar2">
    <w:name w:val="Calendar 2"/>
    <w:basedOn w:val="a1"/>
    <w:uiPriority w:val="99"/>
    <w:qFormat/>
    <w:rsid w:val="00813D20"/>
    <w:pPr>
      <w:jc w:val="center"/>
    </w:pPr>
    <w:rPr>
      <w:kern w:val="0"/>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styleId="Web">
    <w:name w:val="Normal (Web)"/>
    <w:basedOn w:val="a"/>
    <w:uiPriority w:val="99"/>
    <w:semiHidden/>
    <w:unhideWhenUsed/>
    <w:rsid w:val="008F7D22"/>
    <w:pPr>
      <w:widowControl/>
      <w:spacing w:before="100" w:beforeAutospacing="1" w:after="100" w:afterAutospacing="1"/>
    </w:pPr>
    <w:rPr>
      <w:rFonts w:ascii="新細明體" w:eastAsia="新細明體" w:hAnsi="新細明體" w:cs="新細明體"/>
      <w:kern w:val="0"/>
      <w:szCs w:val="24"/>
    </w:rPr>
  </w:style>
  <w:style w:type="character" w:styleId="af0">
    <w:name w:val="Emphasis"/>
    <w:basedOn w:val="a0"/>
    <w:uiPriority w:val="20"/>
    <w:qFormat/>
    <w:rsid w:val="00100A30"/>
    <w:rPr>
      <w:i/>
      <w:iCs/>
    </w:rPr>
  </w:style>
  <w:style w:type="table" w:styleId="af1">
    <w:name w:val="Table Grid"/>
    <w:basedOn w:val="a1"/>
    <w:uiPriority w:val="59"/>
    <w:rsid w:val="001A5B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5D70E-FD13-4EE5-8933-81F6E9AF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2019-10-31T07:41:00Z</cp:lastPrinted>
  <dcterms:created xsi:type="dcterms:W3CDTF">2019-10-31T02:52:00Z</dcterms:created>
  <dcterms:modified xsi:type="dcterms:W3CDTF">2019-11-05T01:37:00Z</dcterms:modified>
</cp:coreProperties>
</file>